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351" w:rsidRPr="001A0D2B" w:rsidRDefault="002C7561" w:rsidP="00CA0351">
      <w:pPr>
        <w:jc w:val="center"/>
        <w:rPr>
          <w:rFonts w:asciiTheme="minorHAnsi" w:hAnsiTheme="minorHAnsi" w:cstheme="minorHAnsi"/>
          <w:b/>
          <w:sz w:val="30"/>
          <w:szCs w:val="30"/>
        </w:rPr>
      </w:pPr>
      <w:bookmarkStart w:id="0" w:name="_GoBack"/>
      <w:bookmarkEnd w:id="0"/>
      <w:r w:rsidRPr="001A0D2B">
        <w:rPr>
          <w:rFonts w:asciiTheme="minorHAnsi" w:hAnsiTheme="minorHAnsi" w:cstheme="minorHAnsi"/>
          <w:b/>
          <w:sz w:val="30"/>
          <w:szCs w:val="30"/>
        </w:rPr>
        <w:t>BURMAN UNIVERSITY</w:t>
      </w:r>
      <w:r w:rsidR="00CA0351" w:rsidRPr="001A0D2B">
        <w:rPr>
          <w:rFonts w:asciiTheme="minorHAnsi" w:hAnsiTheme="minorHAnsi" w:cstheme="minorHAnsi"/>
          <w:b/>
          <w:sz w:val="30"/>
          <w:szCs w:val="30"/>
        </w:rPr>
        <w:t xml:space="preserve"> </w:t>
      </w:r>
      <w:r w:rsidR="001A0D2B" w:rsidRPr="001A0D2B">
        <w:rPr>
          <w:rFonts w:asciiTheme="minorHAnsi" w:hAnsiTheme="minorHAnsi" w:cstheme="minorHAnsi"/>
          <w:b/>
          <w:sz w:val="30"/>
          <w:szCs w:val="30"/>
        </w:rPr>
        <w:t>&amp;</w:t>
      </w:r>
      <w:r w:rsidR="00CA0351" w:rsidRPr="001A0D2B">
        <w:rPr>
          <w:rFonts w:asciiTheme="minorHAnsi" w:hAnsiTheme="minorHAnsi" w:cstheme="minorHAnsi"/>
          <w:b/>
          <w:sz w:val="30"/>
          <w:szCs w:val="30"/>
        </w:rPr>
        <w:t xml:space="preserve"> PARKVIEW ADVENTIST ACADEMY</w:t>
      </w:r>
    </w:p>
    <w:p w:rsidR="00CA0351" w:rsidRPr="001A0D2B" w:rsidRDefault="00CA0351" w:rsidP="00CA0351">
      <w:pPr>
        <w:jc w:val="center"/>
        <w:rPr>
          <w:rFonts w:asciiTheme="minorHAnsi" w:hAnsiTheme="minorHAnsi" w:cstheme="minorHAnsi"/>
          <w:b/>
          <w:sz w:val="30"/>
          <w:szCs w:val="30"/>
        </w:rPr>
      </w:pPr>
      <w:r w:rsidRPr="001A0D2B">
        <w:rPr>
          <w:rFonts w:asciiTheme="minorHAnsi" w:hAnsiTheme="minorHAnsi" w:cstheme="minorHAnsi"/>
          <w:b/>
          <w:sz w:val="30"/>
          <w:szCs w:val="30"/>
        </w:rPr>
        <w:t>ALUMNI ASSOCIATION</w:t>
      </w:r>
    </w:p>
    <w:p w:rsidR="001A0D2B" w:rsidRPr="001A0D2B" w:rsidRDefault="001A0D2B" w:rsidP="001A0D2B">
      <w:pPr>
        <w:jc w:val="center"/>
        <w:rPr>
          <w:rFonts w:asciiTheme="minorHAnsi" w:hAnsiTheme="minorHAnsi" w:cstheme="minorHAnsi"/>
          <w:b/>
          <w:sz w:val="28"/>
          <w:szCs w:val="28"/>
        </w:rPr>
      </w:pPr>
      <w:r>
        <w:rPr>
          <w:rFonts w:asciiTheme="minorHAnsi" w:hAnsiTheme="minorHAnsi" w:cstheme="minorHAnsi"/>
          <w:b/>
          <w:sz w:val="28"/>
          <w:szCs w:val="28"/>
        </w:rPr>
        <w:t>B</w:t>
      </w:r>
      <w:r w:rsidRPr="001A0D2B">
        <w:rPr>
          <w:rFonts w:asciiTheme="minorHAnsi" w:hAnsiTheme="minorHAnsi" w:cstheme="minorHAnsi"/>
          <w:b/>
          <w:sz w:val="28"/>
          <w:szCs w:val="28"/>
        </w:rPr>
        <w:t>ylaws (</w:t>
      </w:r>
      <w:r>
        <w:rPr>
          <w:rFonts w:asciiTheme="minorHAnsi" w:hAnsiTheme="minorHAnsi" w:cstheme="minorHAnsi"/>
          <w:b/>
          <w:sz w:val="28"/>
          <w:szCs w:val="28"/>
        </w:rPr>
        <w:t>C</w:t>
      </w:r>
      <w:r w:rsidRPr="001A0D2B">
        <w:rPr>
          <w:rFonts w:asciiTheme="minorHAnsi" w:hAnsiTheme="minorHAnsi" w:cstheme="minorHAnsi"/>
          <w:b/>
          <w:sz w:val="28"/>
          <w:szCs w:val="28"/>
        </w:rPr>
        <w:t>onstitution)</w:t>
      </w:r>
    </w:p>
    <w:p w:rsidR="001A0D2B" w:rsidRPr="001A0D2B" w:rsidRDefault="001A0D2B" w:rsidP="00CA0351">
      <w:pPr>
        <w:jc w:val="center"/>
        <w:rPr>
          <w:rFonts w:asciiTheme="minorHAnsi" w:hAnsiTheme="minorHAnsi" w:cstheme="minorHAnsi"/>
          <w:b/>
          <w:sz w:val="22"/>
          <w:szCs w:val="22"/>
        </w:rPr>
      </w:pPr>
    </w:p>
    <w:p w:rsidR="001A0D2B" w:rsidRPr="001A19A2" w:rsidRDefault="001A0D2B" w:rsidP="001A0D2B">
      <w:pPr>
        <w:rPr>
          <w:rFonts w:asciiTheme="minorHAnsi" w:hAnsiTheme="minorHAnsi"/>
          <w:color w:val="B5121B"/>
        </w:rPr>
      </w:pPr>
      <w:r w:rsidRPr="001A19A2">
        <w:rPr>
          <w:rFonts w:asciiTheme="minorHAnsi" w:hAnsiTheme="minorHAnsi"/>
          <w:color w:val="B5121B"/>
        </w:rPr>
        <w:t>________________________________________________________________________</w:t>
      </w:r>
    </w:p>
    <w:p w:rsidR="001A0D2B" w:rsidRDefault="001A0D2B" w:rsidP="00FC3C7A">
      <w:pPr>
        <w:rPr>
          <w:rFonts w:asciiTheme="minorHAnsi" w:hAnsiTheme="minorHAnsi" w:cstheme="minorHAnsi"/>
          <w:b/>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1. NAME</w:t>
      </w:r>
    </w:p>
    <w:p w:rsidR="00303E3A" w:rsidRPr="001A0D2B" w:rsidRDefault="00303E3A" w:rsidP="00FC3C7A">
      <w:pPr>
        <w:rPr>
          <w:rFonts w:asciiTheme="minorHAnsi" w:hAnsiTheme="minorHAnsi" w:cstheme="minorHAnsi"/>
          <w:b/>
          <w:sz w:val="22"/>
          <w:szCs w:val="22"/>
        </w:rPr>
      </w:pPr>
    </w:p>
    <w:p w:rsidR="00FC3C7A" w:rsidRPr="001A0D2B" w:rsidRDefault="00FC3C7A" w:rsidP="00FC3C7A">
      <w:pPr>
        <w:rPr>
          <w:rFonts w:asciiTheme="minorHAnsi" w:hAnsiTheme="minorHAnsi" w:cstheme="minorHAnsi"/>
          <w:sz w:val="22"/>
          <w:szCs w:val="22"/>
        </w:rPr>
      </w:pPr>
      <w:r w:rsidRPr="001A0D2B">
        <w:rPr>
          <w:rFonts w:asciiTheme="minorHAnsi" w:hAnsiTheme="minorHAnsi" w:cstheme="minorHAnsi"/>
          <w:sz w:val="22"/>
          <w:szCs w:val="22"/>
        </w:rPr>
        <w:t xml:space="preserve">The official name of the organization shall be </w:t>
      </w:r>
      <w:r w:rsidR="002C7561" w:rsidRPr="001A0D2B">
        <w:rPr>
          <w:rFonts w:asciiTheme="minorHAnsi" w:hAnsiTheme="minorHAnsi" w:cstheme="minorHAnsi"/>
          <w:sz w:val="22"/>
          <w:szCs w:val="22"/>
        </w:rPr>
        <w:t>Burman</w:t>
      </w:r>
      <w:r w:rsidRPr="001A0D2B">
        <w:rPr>
          <w:rFonts w:asciiTheme="minorHAnsi" w:hAnsiTheme="minorHAnsi" w:cstheme="minorHAnsi"/>
          <w:sz w:val="22"/>
          <w:szCs w:val="22"/>
        </w:rPr>
        <w:t xml:space="preserve"> University</w:t>
      </w:r>
      <w:r w:rsidR="001A2C2A" w:rsidRPr="001A0D2B">
        <w:rPr>
          <w:rFonts w:asciiTheme="minorHAnsi" w:hAnsiTheme="minorHAnsi" w:cstheme="minorHAnsi"/>
          <w:sz w:val="22"/>
          <w:szCs w:val="22"/>
        </w:rPr>
        <w:t xml:space="preserve"> and </w:t>
      </w:r>
      <w:r w:rsidRPr="001A0D2B">
        <w:rPr>
          <w:rFonts w:asciiTheme="minorHAnsi" w:hAnsiTheme="minorHAnsi" w:cstheme="minorHAnsi"/>
          <w:sz w:val="22"/>
          <w:szCs w:val="22"/>
        </w:rPr>
        <w:t>Parkview Adventist Academy Alumni Association, hereinafter call the Association.</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2. VISION, MISSION &amp; VALUES</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2.1 Vision</w:t>
      </w:r>
    </w:p>
    <w:p w:rsidR="00FC3C7A" w:rsidRPr="001A0D2B" w:rsidRDefault="00FC3C7A" w:rsidP="00FC3C7A">
      <w:pPr>
        <w:rPr>
          <w:rFonts w:asciiTheme="minorHAnsi" w:hAnsiTheme="minorHAnsi" w:cstheme="minorHAnsi"/>
          <w:sz w:val="22"/>
          <w:szCs w:val="22"/>
        </w:rPr>
      </w:pPr>
      <w:r w:rsidRPr="001A0D2B">
        <w:rPr>
          <w:rFonts w:asciiTheme="minorHAnsi" w:hAnsiTheme="minorHAnsi" w:cstheme="minorHAnsi"/>
          <w:sz w:val="22"/>
          <w:szCs w:val="22"/>
        </w:rPr>
        <w:t xml:space="preserve">The Association envisions every alumnus and friend of </w:t>
      </w:r>
      <w:r w:rsidR="002C7561" w:rsidRPr="001A0D2B">
        <w:rPr>
          <w:rFonts w:asciiTheme="minorHAnsi" w:hAnsiTheme="minorHAnsi" w:cstheme="minorHAnsi"/>
          <w:sz w:val="22"/>
          <w:szCs w:val="22"/>
        </w:rPr>
        <w:t>Burman</w:t>
      </w:r>
      <w:r w:rsidR="001A2C2A" w:rsidRPr="001A0D2B">
        <w:rPr>
          <w:rFonts w:asciiTheme="minorHAnsi" w:hAnsiTheme="minorHAnsi" w:cstheme="minorHAnsi"/>
          <w:sz w:val="22"/>
          <w:szCs w:val="22"/>
        </w:rPr>
        <w:t xml:space="preserve"> and </w:t>
      </w:r>
      <w:r w:rsidRPr="001A0D2B">
        <w:rPr>
          <w:rFonts w:asciiTheme="minorHAnsi" w:hAnsiTheme="minorHAnsi" w:cstheme="minorHAnsi"/>
          <w:sz w:val="22"/>
          <w:szCs w:val="22"/>
        </w:rPr>
        <w:t>PAA proudly promoting the school(s).</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 xml:space="preserve">2.2 </w:t>
      </w:r>
      <w:smartTag w:uri="urn:schemas-microsoft-com:office:smarttags" w:element="City">
        <w:smartTag w:uri="urn:schemas-microsoft-com:office:smarttags" w:element="place">
          <w:r w:rsidRPr="001A0D2B">
            <w:rPr>
              <w:rFonts w:asciiTheme="minorHAnsi" w:hAnsiTheme="minorHAnsi" w:cstheme="minorHAnsi"/>
              <w:b/>
              <w:sz w:val="22"/>
              <w:szCs w:val="22"/>
            </w:rPr>
            <w:t>Mission</w:t>
          </w:r>
        </w:smartTag>
      </w:smartTag>
    </w:p>
    <w:p w:rsidR="00FC3C7A" w:rsidRPr="001A0D2B" w:rsidRDefault="00FC3C7A" w:rsidP="00FC3C7A">
      <w:pPr>
        <w:rPr>
          <w:rFonts w:asciiTheme="minorHAnsi" w:hAnsiTheme="minorHAnsi" w:cstheme="minorHAnsi"/>
          <w:sz w:val="22"/>
          <w:szCs w:val="22"/>
        </w:rPr>
      </w:pPr>
      <w:r w:rsidRPr="001A0D2B">
        <w:rPr>
          <w:rFonts w:asciiTheme="minorHAnsi" w:hAnsiTheme="minorHAnsi" w:cstheme="minorHAnsi"/>
          <w:sz w:val="22"/>
          <w:szCs w:val="22"/>
        </w:rPr>
        <w:t>The mission of the Association is to cultivate life-long connections with alumni and friends for mutual genuine satisfaction and support.</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2.3 Values</w:t>
      </w:r>
    </w:p>
    <w:p w:rsidR="003538C9" w:rsidRPr="001A0D2B" w:rsidRDefault="003538C9"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Accountability</w:t>
      </w:r>
    </w:p>
    <w:p w:rsidR="00FC3C7A" w:rsidRPr="001A0D2B" w:rsidRDefault="00E37EB7" w:rsidP="00EA38EE">
      <w:pPr>
        <w:pStyle w:val="ListParagraph"/>
        <w:numPr>
          <w:ilvl w:val="0"/>
          <w:numId w:val="24"/>
        </w:numPr>
        <w:rPr>
          <w:rFonts w:asciiTheme="minorHAnsi" w:hAnsiTheme="minorHAnsi" w:cstheme="minorHAnsi"/>
          <w:sz w:val="22"/>
          <w:szCs w:val="22"/>
        </w:rPr>
      </w:pPr>
      <w:r w:rsidRPr="001A0D2B">
        <w:rPr>
          <w:rFonts w:asciiTheme="minorHAnsi" w:hAnsiTheme="minorHAnsi" w:cstheme="minorHAnsi"/>
          <w:sz w:val="22"/>
          <w:szCs w:val="22"/>
        </w:rPr>
        <w:t>t</w:t>
      </w:r>
      <w:r w:rsidR="00FC3C7A" w:rsidRPr="001A0D2B">
        <w:rPr>
          <w:rFonts w:asciiTheme="minorHAnsi" w:hAnsiTheme="minorHAnsi" w:cstheme="minorHAnsi"/>
          <w:sz w:val="22"/>
          <w:szCs w:val="22"/>
        </w:rPr>
        <w:t xml:space="preserve">o </w:t>
      </w:r>
      <w:r w:rsidRPr="001A0D2B">
        <w:rPr>
          <w:rFonts w:asciiTheme="minorHAnsi" w:hAnsiTheme="minorHAnsi" w:cstheme="minorHAnsi"/>
          <w:sz w:val="22"/>
          <w:szCs w:val="22"/>
        </w:rPr>
        <w:t>a</w:t>
      </w:r>
      <w:r w:rsidR="00FC3C7A" w:rsidRPr="001A0D2B">
        <w:rPr>
          <w:rFonts w:asciiTheme="minorHAnsi" w:hAnsiTheme="minorHAnsi" w:cstheme="minorHAnsi"/>
          <w:sz w:val="22"/>
          <w:szCs w:val="22"/>
        </w:rPr>
        <w:t>lumni</w:t>
      </w:r>
    </w:p>
    <w:p w:rsidR="00FC3C7A" w:rsidRPr="001A0D2B" w:rsidRDefault="00E37EB7" w:rsidP="00EA38EE">
      <w:pPr>
        <w:pStyle w:val="ListParagraph"/>
        <w:numPr>
          <w:ilvl w:val="0"/>
          <w:numId w:val="24"/>
        </w:numPr>
        <w:rPr>
          <w:rFonts w:asciiTheme="minorHAnsi" w:hAnsiTheme="minorHAnsi" w:cstheme="minorHAnsi"/>
          <w:sz w:val="22"/>
          <w:szCs w:val="22"/>
        </w:rPr>
      </w:pPr>
      <w:r w:rsidRPr="001A0D2B">
        <w:rPr>
          <w:rFonts w:asciiTheme="minorHAnsi" w:hAnsiTheme="minorHAnsi" w:cstheme="minorHAnsi"/>
          <w:sz w:val="22"/>
          <w:szCs w:val="22"/>
        </w:rPr>
        <w:t>t</w:t>
      </w:r>
      <w:r w:rsidR="00FC3C7A" w:rsidRPr="001A0D2B">
        <w:rPr>
          <w:rFonts w:asciiTheme="minorHAnsi" w:hAnsiTheme="minorHAnsi" w:cstheme="minorHAnsi"/>
          <w:sz w:val="22"/>
          <w:szCs w:val="22"/>
        </w:rPr>
        <w:t xml:space="preserve">o </w:t>
      </w:r>
      <w:r w:rsidRPr="001A0D2B">
        <w:rPr>
          <w:rFonts w:asciiTheme="minorHAnsi" w:hAnsiTheme="minorHAnsi" w:cstheme="minorHAnsi"/>
          <w:sz w:val="22"/>
          <w:szCs w:val="22"/>
        </w:rPr>
        <w:t>f</w:t>
      </w:r>
      <w:r w:rsidR="00FC3C7A" w:rsidRPr="001A0D2B">
        <w:rPr>
          <w:rFonts w:asciiTheme="minorHAnsi" w:hAnsiTheme="minorHAnsi" w:cstheme="minorHAnsi"/>
          <w:sz w:val="22"/>
          <w:szCs w:val="22"/>
        </w:rPr>
        <w:t>riends</w:t>
      </w:r>
    </w:p>
    <w:p w:rsidR="00FC3C7A" w:rsidRPr="001A0D2B" w:rsidRDefault="00E37EB7" w:rsidP="00EA38EE">
      <w:pPr>
        <w:pStyle w:val="ListParagraph"/>
        <w:numPr>
          <w:ilvl w:val="0"/>
          <w:numId w:val="24"/>
        </w:numPr>
        <w:rPr>
          <w:rFonts w:asciiTheme="minorHAnsi" w:hAnsiTheme="minorHAnsi" w:cstheme="minorHAnsi"/>
          <w:sz w:val="22"/>
          <w:szCs w:val="22"/>
        </w:rPr>
      </w:pPr>
      <w:r w:rsidRPr="001A0D2B">
        <w:rPr>
          <w:rFonts w:asciiTheme="minorHAnsi" w:hAnsiTheme="minorHAnsi" w:cstheme="minorHAnsi"/>
          <w:sz w:val="22"/>
          <w:szCs w:val="22"/>
        </w:rPr>
        <w:t>t</w:t>
      </w:r>
      <w:r w:rsidR="00FC3C7A" w:rsidRPr="001A0D2B">
        <w:rPr>
          <w:rFonts w:asciiTheme="minorHAnsi" w:hAnsiTheme="minorHAnsi" w:cstheme="minorHAnsi"/>
          <w:sz w:val="22"/>
          <w:szCs w:val="22"/>
        </w:rPr>
        <w:t xml:space="preserve">o </w:t>
      </w:r>
      <w:r w:rsidRPr="001A0D2B">
        <w:rPr>
          <w:rFonts w:asciiTheme="minorHAnsi" w:hAnsiTheme="minorHAnsi" w:cstheme="minorHAnsi"/>
          <w:sz w:val="22"/>
          <w:szCs w:val="22"/>
        </w:rPr>
        <w:t>c</w:t>
      </w:r>
      <w:r w:rsidR="00FC3C7A" w:rsidRPr="001A0D2B">
        <w:rPr>
          <w:rFonts w:asciiTheme="minorHAnsi" w:hAnsiTheme="minorHAnsi" w:cstheme="minorHAnsi"/>
          <w:sz w:val="22"/>
          <w:szCs w:val="22"/>
        </w:rPr>
        <w:t>onstituency</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Communication</w:t>
      </w:r>
    </w:p>
    <w:p w:rsidR="00FC3C7A" w:rsidRPr="001A0D2B" w:rsidRDefault="00FC3C7A" w:rsidP="00FC3C7A">
      <w:pPr>
        <w:rPr>
          <w:rFonts w:asciiTheme="minorHAnsi" w:hAnsiTheme="minorHAnsi" w:cstheme="minorHAnsi"/>
          <w:sz w:val="22"/>
          <w:szCs w:val="22"/>
        </w:rPr>
      </w:pPr>
      <w:r w:rsidRPr="001A0D2B">
        <w:rPr>
          <w:rFonts w:asciiTheme="minorHAnsi" w:hAnsiTheme="minorHAnsi" w:cstheme="minorHAnsi"/>
          <w:sz w:val="22"/>
          <w:szCs w:val="22"/>
        </w:rPr>
        <w:t>To foster communication between the schools and their alumni and friends in an honest, open, specific and timely manner. To encourage consultation by establishing easily accessible venues through media as well as on-</w:t>
      </w:r>
      <w:r w:rsidR="001A2C2A" w:rsidRPr="001A0D2B">
        <w:rPr>
          <w:rFonts w:asciiTheme="minorHAnsi" w:hAnsiTheme="minorHAnsi" w:cstheme="minorHAnsi"/>
          <w:sz w:val="22"/>
          <w:szCs w:val="22"/>
        </w:rPr>
        <w:t xml:space="preserve"> </w:t>
      </w:r>
      <w:r w:rsidRPr="001A0D2B">
        <w:rPr>
          <w:rFonts w:asciiTheme="minorHAnsi" w:hAnsiTheme="minorHAnsi" w:cstheme="minorHAnsi"/>
          <w:sz w:val="22"/>
          <w:szCs w:val="22"/>
        </w:rPr>
        <w:t>and</w:t>
      </w:r>
      <w:r w:rsidR="001A2C2A" w:rsidRPr="001A0D2B">
        <w:rPr>
          <w:rFonts w:asciiTheme="minorHAnsi" w:hAnsiTheme="minorHAnsi" w:cstheme="minorHAnsi"/>
          <w:sz w:val="22"/>
          <w:szCs w:val="22"/>
        </w:rPr>
        <w:t xml:space="preserve"> </w:t>
      </w:r>
      <w:r w:rsidRPr="001A0D2B">
        <w:rPr>
          <w:rFonts w:asciiTheme="minorHAnsi" w:hAnsiTheme="minorHAnsi" w:cstheme="minorHAnsi"/>
          <w:sz w:val="22"/>
          <w:szCs w:val="22"/>
        </w:rPr>
        <w:t>off-campus activities.</w:t>
      </w:r>
    </w:p>
    <w:p w:rsidR="00FC3C7A" w:rsidRPr="001A0D2B" w:rsidRDefault="00FC3C7A" w:rsidP="00FC3C7A">
      <w:pPr>
        <w:rPr>
          <w:rFonts w:asciiTheme="minorHAnsi" w:hAnsiTheme="minorHAnsi" w:cstheme="minorHAnsi"/>
          <w:sz w:val="22"/>
          <w:szCs w:val="22"/>
        </w:rPr>
      </w:pPr>
    </w:p>
    <w:p w:rsidR="00030E86" w:rsidRPr="001A0D2B" w:rsidRDefault="00FC3C7A" w:rsidP="00030E86">
      <w:pPr>
        <w:rPr>
          <w:rFonts w:asciiTheme="minorHAnsi" w:hAnsiTheme="minorHAnsi" w:cstheme="minorHAnsi"/>
          <w:sz w:val="22"/>
          <w:szCs w:val="22"/>
        </w:rPr>
      </w:pPr>
      <w:r w:rsidRPr="001A0D2B">
        <w:rPr>
          <w:rFonts w:asciiTheme="minorHAnsi" w:hAnsiTheme="minorHAnsi" w:cstheme="minorHAnsi"/>
          <w:b/>
          <w:sz w:val="22"/>
          <w:szCs w:val="22"/>
        </w:rPr>
        <w:t>Excellence</w:t>
      </w:r>
    </w:p>
    <w:p w:rsidR="00030E86" w:rsidRPr="001A0D2B" w:rsidRDefault="00030E86" w:rsidP="00EA38EE">
      <w:pPr>
        <w:pStyle w:val="ListParagraph"/>
        <w:numPr>
          <w:ilvl w:val="0"/>
          <w:numId w:val="13"/>
        </w:numPr>
        <w:rPr>
          <w:rFonts w:asciiTheme="minorHAnsi" w:hAnsiTheme="minorHAnsi" w:cstheme="minorHAnsi"/>
          <w:sz w:val="22"/>
          <w:szCs w:val="22"/>
        </w:rPr>
      </w:pPr>
      <w:r w:rsidRPr="001A0D2B">
        <w:rPr>
          <w:rFonts w:asciiTheme="minorHAnsi" w:hAnsiTheme="minorHAnsi" w:cstheme="minorHAnsi"/>
          <w:sz w:val="22"/>
          <w:szCs w:val="22"/>
        </w:rPr>
        <w:t>in programming</w:t>
      </w:r>
    </w:p>
    <w:p w:rsidR="00030E86" w:rsidRPr="001A0D2B" w:rsidRDefault="00030E86" w:rsidP="00EA38EE">
      <w:pPr>
        <w:pStyle w:val="ListParagraph"/>
        <w:numPr>
          <w:ilvl w:val="0"/>
          <w:numId w:val="13"/>
        </w:numPr>
        <w:rPr>
          <w:rFonts w:asciiTheme="minorHAnsi" w:hAnsiTheme="minorHAnsi" w:cstheme="minorHAnsi"/>
          <w:sz w:val="22"/>
          <w:szCs w:val="22"/>
        </w:rPr>
      </w:pPr>
      <w:r w:rsidRPr="001A0D2B">
        <w:rPr>
          <w:rFonts w:asciiTheme="minorHAnsi" w:hAnsiTheme="minorHAnsi" w:cstheme="minorHAnsi"/>
          <w:sz w:val="22"/>
          <w:szCs w:val="22"/>
        </w:rPr>
        <w:t>in fundraising</w:t>
      </w:r>
    </w:p>
    <w:p w:rsidR="00030E86" w:rsidRPr="001A0D2B" w:rsidRDefault="00030E86" w:rsidP="00EA38EE">
      <w:pPr>
        <w:pStyle w:val="ListParagraph"/>
        <w:numPr>
          <w:ilvl w:val="0"/>
          <w:numId w:val="13"/>
        </w:numPr>
        <w:rPr>
          <w:rFonts w:asciiTheme="minorHAnsi" w:hAnsiTheme="minorHAnsi" w:cstheme="minorHAnsi"/>
          <w:sz w:val="22"/>
          <w:szCs w:val="22"/>
        </w:rPr>
      </w:pPr>
      <w:r w:rsidRPr="001A0D2B">
        <w:rPr>
          <w:rFonts w:asciiTheme="minorHAnsi" w:hAnsiTheme="minorHAnsi" w:cstheme="minorHAnsi"/>
          <w:sz w:val="22"/>
          <w:szCs w:val="22"/>
        </w:rPr>
        <w:t>in written communication</w:t>
      </w:r>
    </w:p>
    <w:p w:rsidR="00030E86" w:rsidRPr="001A0D2B" w:rsidRDefault="00030E86" w:rsidP="00030E86">
      <w:pPr>
        <w:pStyle w:val="ListParagraph"/>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 xml:space="preserve">Involvement </w:t>
      </w:r>
    </w:p>
    <w:p w:rsidR="00FC3C7A" w:rsidRPr="001A0D2B" w:rsidRDefault="00FC3C7A" w:rsidP="00FC3C7A">
      <w:pPr>
        <w:rPr>
          <w:rFonts w:asciiTheme="minorHAnsi" w:hAnsiTheme="minorHAnsi" w:cstheme="minorHAnsi"/>
          <w:sz w:val="22"/>
          <w:szCs w:val="22"/>
        </w:rPr>
      </w:pPr>
      <w:r w:rsidRPr="001A0D2B">
        <w:rPr>
          <w:rFonts w:asciiTheme="minorHAnsi" w:hAnsiTheme="minorHAnsi" w:cstheme="minorHAnsi"/>
          <w:sz w:val="22"/>
          <w:szCs w:val="22"/>
        </w:rPr>
        <w:t>To encourage active participation in alumni activities by all alumni and friends without respect to religion, race, gender, marital status, or any</w:t>
      </w:r>
      <w:r w:rsidR="009C3BC9" w:rsidRPr="001A0D2B">
        <w:rPr>
          <w:rFonts w:asciiTheme="minorHAnsi" w:hAnsiTheme="minorHAnsi" w:cstheme="minorHAnsi"/>
          <w:sz w:val="22"/>
          <w:szCs w:val="22"/>
        </w:rPr>
        <w:t xml:space="preserve"> other potentially</w:t>
      </w:r>
      <w:r w:rsidRPr="001A0D2B">
        <w:rPr>
          <w:rFonts w:asciiTheme="minorHAnsi" w:hAnsiTheme="minorHAnsi" w:cstheme="minorHAnsi"/>
          <w:sz w:val="22"/>
          <w:szCs w:val="22"/>
        </w:rPr>
        <w:t xml:space="preserve"> segregating factor. To foster positive relations between future alumni and the Association. To assist, where appropriate, in </w:t>
      </w:r>
      <w:r w:rsidR="002C7561" w:rsidRPr="001A0D2B">
        <w:rPr>
          <w:rFonts w:asciiTheme="minorHAnsi" w:hAnsiTheme="minorHAnsi" w:cstheme="minorHAnsi"/>
          <w:sz w:val="22"/>
          <w:szCs w:val="22"/>
        </w:rPr>
        <w:t>Burman</w:t>
      </w:r>
      <w:r w:rsidR="001A2C2A" w:rsidRPr="001A0D2B">
        <w:rPr>
          <w:rFonts w:asciiTheme="minorHAnsi" w:hAnsiTheme="minorHAnsi" w:cstheme="minorHAnsi"/>
          <w:sz w:val="22"/>
          <w:szCs w:val="22"/>
        </w:rPr>
        <w:t xml:space="preserve"> and </w:t>
      </w:r>
      <w:r w:rsidRPr="001A0D2B">
        <w:rPr>
          <w:rFonts w:asciiTheme="minorHAnsi" w:hAnsiTheme="minorHAnsi" w:cstheme="minorHAnsi"/>
          <w:sz w:val="22"/>
          <w:szCs w:val="22"/>
        </w:rPr>
        <w:t>PAA governance.</w:t>
      </w:r>
    </w:p>
    <w:p w:rsidR="00FC3C7A" w:rsidRPr="001A0D2B" w:rsidRDefault="00FC3C7A" w:rsidP="00FC3C7A">
      <w:pPr>
        <w:rPr>
          <w:rFonts w:asciiTheme="minorHAnsi" w:hAnsiTheme="minorHAnsi" w:cstheme="minorHAnsi"/>
          <w:sz w:val="22"/>
          <w:szCs w:val="22"/>
        </w:rPr>
      </w:pPr>
    </w:p>
    <w:p w:rsidR="00030E86" w:rsidRPr="001A0D2B" w:rsidRDefault="00694F60" w:rsidP="00694F60">
      <w:pPr>
        <w:rPr>
          <w:rFonts w:asciiTheme="minorHAnsi" w:hAnsiTheme="minorHAnsi" w:cstheme="minorHAnsi"/>
          <w:sz w:val="22"/>
          <w:szCs w:val="22"/>
        </w:rPr>
      </w:pPr>
      <w:r w:rsidRPr="001A0D2B">
        <w:rPr>
          <w:rFonts w:asciiTheme="minorHAnsi" w:hAnsiTheme="minorHAnsi" w:cstheme="minorHAnsi"/>
          <w:b/>
          <w:sz w:val="22"/>
          <w:szCs w:val="22"/>
        </w:rPr>
        <w:lastRenderedPageBreak/>
        <w:t>Recognition</w:t>
      </w:r>
      <w:r w:rsidRPr="001A0D2B">
        <w:rPr>
          <w:rFonts w:asciiTheme="minorHAnsi" w:hAnsiTheme="minorHAnsi" w:cstheme="minorHAnsi"/>
          <w:sz w:val="22"/>
          <w:szCs w:val="22"/>
        </w:rPr>
        <w:t xml:space="preserve"> </w:t>
      </w:r>
      <w:r w:rsidR="00030E86" w:rsidRPr="001A0D2B">
        <w:rPr>
          <w:rFonts w:asciiTheme="minorHAnsi" w:hAnsiTheme="minorHAnsi" w:cstheme="minorHAnsi"/>
          <w:sz w:val="22"/>
          <w:szCs w:val="22"/>
        </w:rPr>
        <w:t xml:space="preserve">  </w:t>
      </w:r>
    </w:p>
    <w:p w:rsidR="00694F60" w:rsidRPr="00EA38EE" w:rsidRDefault="00694F60" w:rsidP="00EA38EE">
      <w:pPr>
        <w:pStyle w:val="ListParagraph"/>
        <w:numPr>
          <w:ilvl w:val="0"/>
          <w:numId w:val="22"/>
        </w:numPr>
        <w:rPr>
          <w:rFonts w:asciiTheme="minorHAnsi" w:hAnsiTheme="minorHAnsi" w:cstheme="minorHAnsi"/>
          <w:b/>
          <w:sz w:val="22"/>
          <w:szCs w:val="22"/>
        </w:rPr>
      </w:pPr>
      <w:r w:rsidRPr="00EA38EE">
        <w:rPr>
          <w:rFonts w:asciiTheme="minorHAnsi" w:hAnsiTheme="minorHAnsi" w:cstheme="minorHAnsi"/>
          <w:sz w:val="22"/>
          <w:szCs w:val="22"/>
        </w:rPr>
        <w:t>of achievements and contributions of alumni</w:t>
      </w:r>
    </w:p>
    <w:p w:rsidR="00694F60" w:rsidRPr="00EA38EE" w:rsidRDefault="00694F60" w:rsidP="00EA38EE">
      <w:pPr>
        <w:pStyle w:val="ListParagraph"/>
        <w:numPr>
          <w:ilvl w:val="0"/>
          <w:numId w:val="22"/>
        </w:numPr>
        <w:rPr>
          <w:rFonts w:asciiTheme="minorHAnsi" w:hAnsiTheme="minorHAnsi" w:cstheme="minorHAnsi"/>
          <w:sz w:val="22"/>
          <w:szCs w:val="22"/>
        </w:rPr>
      </w:pPr>
      <w:r w:rsidRPr="00EA38EE">
        <w:rPr>
          <w:rFonts w:asciiTheme="minorHAnsi" w:hAnsiTheme="minorHAnsi" w:cstheme="minorHAnsi"/>
          <w:sz w:val="22"/>
          <w:szCs w:val="22"/>
        </w:rPr>
        <w:t>of achievements and contributions of friends</w:t>
      </w:r>
    </w:p>
    <w:p w:rsidR="00694F60" w:rsidRPr="00EA38EE" w:rsidRDefault="00694F60" w:rsidP="00EA38EE">
      <w:pPr>
        <w:pStyle w:val="ListParagraph"/>
        <w:numPr>
          <w:ilvl w:val="0"/>
          <w:numId w:val="22"/>
        </w:numPr>
        <w:rPr>
          <w:rFonts w:asciiTheme="minorHAnsi" w:hAnsiTheme="minorHAnsi" w:cstheme="minorHAnsi"/>
          <w:sz w:val="22"/>
          <w:szCs w:val="22"/>
        </w:rPr>
      </w:pPr>
      <w:r w:rsidRPr="00EA38EE">
        <w:rPr>
          <w:rFonts w:asciiTheme="minorHAnsi" w:hAnsiTheme="minorHAnsi" w:cstheme="minorHAnsi"/>
          <w:sz w:val="22"/>
          <w:szCs w:val="22"/>
        </w:rPr>
        <w:t>of achievements of Burman</w:t>
      </w:r>
      <w:r w:rsidR="001A2C2A" w:rsidRPr="00EA38EE">
        <w:rPr>
          <w:rFonts w:asciiTheme="minorHAnsi" w:hAnsiTheme="minorHAnsi" w:cstheme="minorHAnsi"/>
          <w:sz w:val="22"/>
          <w:szCs w:val="22"/>
        </w:rPr>
        <w:t xml:space="preserve"> and </w:t>
      </w:r>
      <w:r w:rsidRPr="00EA38EE">
        <w:rPr>
          <w:rFonts w:asciiTheme="minorHAnsi" w:hAnsiTheme="minorHAnsi" w:cstheme="minorHAnsi"/>
          <w:sz w:val="22"/>
          <w:szCs w:val="22"/>
        </w:rPr>
        <w:t>PAA</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Service</w:t>
      </w:r>
    </w:p>
    <w:p w:rsidR="00FC3C7A" w:rsidRPr="00EA38EE" w:rsidRDefault="00E37EB7" w:rsidP="00EA38EE">
      <w:pPr>
        <w:pStyle w:val="ListParagraph"/>
        <w:numPr>
          <w:ilvl w:val="0"/>
          <w:numId w:val="20"/>
        </w:numPr>
        <w:rPr>
          <w:rFonts w:asciiTheme="minorHAnsi" w:hAnsiTheme="minorHAnsi" w:cstheme="minorHAnsi"/>
          <w:sz w:val="22"/>
          <w:szCs w:val="22"/>
        </w:rPr>
      </w:pPr>
      <w:r w:rsidRPr="00EA38EE">
        <w:rPr>
          <w:rFonts w:asciiTheme="minorHAnsi" w:hAnsiTheme="minorHAnsi" w:cstheme="minorHAnsi"/>
          <w:sz w:val="22"/>
          <w:szCs w:val="22"/>
        </w:rPr>
        <w:t>t</w:t>
      </w:r>
      <w:r w:rsidR="00FC3C7A" w:rsidRPr="00EA38EE">
        <w:rPr>
          <w:rFonts w:asciiTheme="minorHAnsi" w:hAnsiTheme="minorHAnsi" w:cstheme="minorHAnsi"/>
          <w:sz w:val="22"/>
          <w:szCs w:val="22"/>
        </w:rPr>
        <w:t>hrough Alumni Chapters</w:t>
      </w:r>
    </w:p>
    <w:p w:rsidR="00FC3C7A" w:rsidRPr="00EA38EE" w:rsidRDefault="00E37EB7" w:rsidP="00EA38EE">
      <w:pPr>
        <w:pStyle w:val="ListParagraph"/>
        <w:numPr>
          <w:ilvl w:val="0"/>
          <w:numId w:val="20"/>
        </w:numPr>
        <w:rPr>
          <w:rFonts w:asciiTheme="minorHAnsi" w:hAnsiTheme="minorHAnsi" w:cstheme="minorHAnsi"/>
          <w:sz w:val="22"/>
          <w:szCs w:val="22"/>
        </w:rPr>
      </w:pPr>
      <w:r w:rsidRPr="00EA38EE">
        <w:rPr>
          <w:rFonts w:asciiTheme="minorHAnsi" w:hAnsiTheme="minorHAnsi" w:cstheme="minorHAnsi"/>
          <w:sz w:val="22"/>
          <w:szCs w:val="22"/>
        </w:rPr>
        <w:t>t</w:t>
      </w:r>
      <w:r w:rsidR="00FC3C7A" w:rsidRPr="00EA38EE">
        <w:rPr>
          <w:rFonts w:asciiTheme="minorHAnsi" w:hAnsiTheme="minorHAnsi" w:cstheme="minorHAnsi"/>
          <w:sz w:val="22"/>
          <w:szCs w:val="22"/>
        </w:rPr>
        <w:t>hrough letters and publications</w:t>
      </w:r>
    </w:p>
    <w:p w:rsidR="00FC3C7A" w:rsidRPr="00EA38EE" w:rsidRDefault="00E37EB7" w:rsidP="00EA38EE">
      <w:pPr>
        <w:pStyle w:val="ListParagraph"/>
        <w:numPr>
          <w:ilvl w:val="0"/>
          <w:numId w:val="20"/>
        </w:numPr>
        <w:rPr>
          <w:rFonts w:asciiTheme="minorHAnsi" w:hAnsiTheme="minorHAnsi" w:cstheme="minorHAnsi"/>
          <w:sz w:val="22"/>
          <w:szCs w:val="22"/>
        </w:rPr>
      </w:pPr>
      <w:r w:rsidRPr="00EA38EE">
        <w:rPr>
          <w:rFonts w:asciiTheme="minorHAnsi" w:hAnsiTheme="minorHAnsi" w:cstheme="minorHAnsi"/>
          <w:sz w:val="22"/>
          <w:szCs w:val="22"/>
        </w:rPr>
        <w:t>t</w:t>
      </w:r>
      <w:r w:rsidR="00FC3C7A" w:rsidRPr="00EA38EE">
        <w:rPr>
          <w:rFonts w:asciiTheme="minorHAnsi" w:hAnsiTheme="minorHAnsi" w:cstheme="minorHAnsi"/>
          <w:sz w:val="22"/>
          <w:szCs w:val="22"/>
        </w:rPr>
        <w:t>hrough awareness and support of future alumni</w:t>
      </w:r>
    </w:p>
    <w:p w:rsidR="00FC3C7A" w:rsidRPr="00EA38EE" w:rsidRDefault="00E37EB7" w:rsidP="00EA38EE">
      <w:pPr>
        <w:pStyle w:val="ListParagraph"/>
        <w:numPr>
          <w:ilvl w:val="0"/>
          <w:numId w:val="20"/>
        </w:numPr>
        <w:rPr>
          <w:rFonts w:asciiTheme="minorHAnsi" w:hAnsiTheme="minorHAnsi" w:cstheme="minorHAnsi"/>
          <w:sz w:val="22"/>
          <w:szCs w:val="22"/>
        </w:rPr>
      </w:pPr>
      <w:r w:rsidRPr="00EA38EE">
        <w:rPr>
          <w:rFonts w:asciiTheme="minorHAnsi" w:hAnsiTheme="minorHAnsi" w:cstheme="minorHAnsi"/>
          <w:sz w:val="22"/>
          <w:szCs w:val="22"/>
        </w:rPr>
        <w:t>t</w:t>
      </w:r>
      <w:r w:rsidR="00FC3C7A" w:rsidRPr="00EA38EE">
        <w:rPr>
          <w:rFonts w:asciiTheme="minorHAnsi" w:hAnsiTheme="minorHAnsi" w:cstheme="minorHAnsi"/>
          <w:sz w:val="22"/>
          <w:szCs w:val="22"/>
        </w:rPr>
        <w:t>hrough promotion of excellence</w:t>
      </w:r>
    </w:p>
    <w:p w:rsidR="00FC3C7A" w:rsidRPr="00EA38EE" w:rsidRDefault="00E37EB7" w:rsidP="00EA38EE">
      <w:pPr>
        <w:pStyle w:val="ListParagraph"/>
        <w:numPr>
          <w:ilvl w:val="0"/>
          <w:numId w:val="20"/>
        </w:numPr>
        <w:rPr>
          <w:rFonts w:asciiTheme="minorHAnsi" w:hAnsiTheme="minorHAnsi" w:cstheme="minorHAnsi"/>
          <w:sz w:val="22"/>
          <w:szCs w:val="22"/>
        </w:rPr>
      </w:pPr>
      <w:r w:rsidRPr="00EA38EE">
        <w:rPr>
          <w:rFonts w:asciiTheme="minorHAnsi" w:hAnsiTheme="minorHAnsi" w:cstheme="minorHAnsi"/>
          <w:sz w:val="22"/>
          <w:szCs w:val="22"/>
        </w:rPr>
        <w:t>t</w:t>
      </w:r>
      <w:r w:rsidR="00FC3C7A" w:rsidRPr="00EA38EE">
        <w:rPr>
          <w:rFonts w:asciiTheme="minorHAnsi" w:hAnsiTheme="minorHAnsi" w:cstheme="minorHAnsi"/>
          <w:sz w:val="22"/>
          <w:szCs w:val="22"/>
        </w:rPr>
        <w:t xml:space="preserve">hrough </w:t>
      </w:r>
      <w:r w:rsidRPr="00EA38EE">
        <w:rPr>
          <w:rFonts w:asciiTheme="minorHAnsi" w:hAnsiTheme="minorHAnsi" w:cstheme="minorHAnsi"/>
          <w:sz w:val="22"/>
          <w:szCs w:val="22"/>
        </w:rPr>
        <w:t>s</w:t>
      </w:r>
      <w:r w:rsidR="00FC3C7A" w:rsidRPr="00EA38EE">
        <w:rPr>
          <w:rFonts w:asciiTheme="minorHAnsi" w:hAnsiTheme="minorHAnsi" w:cstheme="minorHAnsi"/>
          <w:sz w:val="22"/>
          <w:szCs w:val="22"/>
        </w:rPr>
        <w:t xml:space="preserve">pecial </w:t>
      </w:r>
      <w:r w:rsidRPr="00EA38EE">
        <w:rPr>
          <w:rFonts w:asciiTheme="minorHAnsi" w:hAnsiTheme="minorHAnsi" w:cstheme="minorHAnsi"/>
          <w:sz w:val="22"/>
          <w:szCs w:val="22"/>
        </w:rPr>
        <w:t>e</w:t>
      </w:r>
      <w:r w:rsidR="00FC3C7A" w:rsidRPr="00EA38EE">
        <w:rPr>
          <w:rFonts w:asciiTheme="minorHAnsi" w:hAnsiTheme="minorHAnsi" w:cstheme="minorHAnsi"/>
          <w:sz w:val="22"/>
          <w:szCs w:val="22"/>
        </w:rPr>
        <w:t>vents</w:t>
      </w:r>
      <w:r w:rsidR="00994105" w:rsidRPr="00EA38EE">
        <w:rPr>
          <w:rFonts w:asciiTheme="minorHAnsi" w:hAnsiTheme="minorHAnsi" w:cstheme="minorHAnsi"/>
          <w:sz w:val="22"/>
          <w:szCs w:val="22"/>
        </w:rPr>
        <w:t>,</w:t>
      </w:r>
      <w:r w:rsidR="00FC3C7A" w:rsidRPr="00EA38EE">
        <w:rPr>
          <w:rFonts w:asciiTheme="minorHAnsi" w:hAnsiTheme="minorHAnsi" w:cstheme="minorHAnsi"/>
          <w:sz w:val="22"/>
          <w:szCs w:val="22"/>
        </w:rPr>
        <w:t xml:space="preserve"> e</w:t>
      </w:r>
      <w:r w:rsidR="003D0AC6" w:rsidRPr="00EA38EE">
        <w:rPr>
          <w:rFonts w:asciiTheme="minorHAnsi" w:hAnsiTheme="minorHAnsi" w:cstheme="minorHAnsi"/>
          <w:sz w:val="22"/>
          <w:szCs w:val="22"/>
        </w:rPr>
        <w:t>.</w:t>
      </w:r>
      <w:r w:rsidR="00FC3C7A" w:rsidRPr="00EA38EE">
        <w:rPr>
          <w:rFonts w:asciiTheme="minorHAnsi" w:hAnsiTheme="minorHAnsi" w:cstheme="minorHAnsi"/>
          <w:sz w:val="22"/>
          <w:szCs w:val="22"/>
        </w:rPr>
        <w:t>g</w:t>
      </w:r>
      <w:r w:rsidR="003D0AC6" w:rsidRPr="00EA38EE">
        <w:rPr>
          <w:rFonts w:asciiTheme="minorHAnsi" w:hAnsiTheme="minorHAnsi" w:cstheme="minorHAnsi"/>
          <w:sz w:val="22"/>
          <w:szCs w:val="22"/>
        </w:rPr>
        <w:t>.</w:t>
      </w:r>
      <w:r w:rsidR="00FC3C7A" w:rsidRPr="00EA38EE">
        <w:rPr>
          <w:rFonts w:asciiTheme="minorHAnsi" w:hAnsiTheme="minorHAnsi" w:cstheme="minorHAnsi"/>
          <w:sz w:val="22"/>
          <w:szCs w:val="22"/>
        </w:rPr>
        <w:t xml:space="preserve"> Alumni Homecoming</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3. MEMBERSHIP</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3.1 Regular Members</w:t>
      </w:r>
    </w:p>
    <w:p w:rsidR="00FC3C7A" w:rsidRPr="001A0D2B" w:rsidRDefault="00FC3C7A" w:rsidP="00FC3C7A">
      <w:pPr>
        <w:rPr>
          <w:rFonts w:asciiTheme="minorHAnsi" w:hAnsiTheme="minorHAnsi" w:cstheme="minorHAnsi"/>
          <w:sz w:val="22"/>
          <w:szCs w:val="22"/>
        </w:rPr>
      </w:pPr>
      <w:r w:rsidRPr="001A0D2B">
        <w:rPr>
          <w:rFonts w:asciiTheme="minorHAnsi" w:hAnsiTheme="minorHAnsi" w:cstheme="minorHAnsi"/>
          <w:sz w:val="22"/>
          <w:szCs w:val="22"/>
        </w:rPr>
        <w:t>All graduates, former students and recipients of the Honorary Alumnus Award shall be regular members of the Association.</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3.2 Associate Members</w:t>
      </w:r>
    </w:p>
    <w:p w:rsidR="00FC3C7A" w:rsidRPr="001A0D2B" w:rsidRDefault="00FC3C7A" w:rsidP="00FC3C7A">
      <w:pPr>
        <w:rPr>
          <w:rFonts w:asciiTheme="minorHAnsi" w:hAnsiTheme="minorHAnsi" w:cstheme="minorHAnsi"/>
          <w:sz w:val="22"/>
          <w:szCs w:val="22"/>
        </w:rPr>
      </w:pPr>
      <w:r w:rsidRPr="001A0D2B">
        <w:rPr>
          <w:rFonts w:asciiTheme="minorHAnsi" w:hAnsiTheme="minorHAnsi" w:cstheme="minorHAnsi"/>
          <w:sz w:val="22"/>
          <w:szCs w:val="22"/>
        </w:rPr>
        <w:t>All current and former faculty and staff, and all current and former members of the Board of Trustees shall be associate members.</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4. ALUMNI COUNCIL</w:t>
      </w:r>
      <w:r w:rsidR="006803F3" w:rsidRPr="001A0D2B">
        <w:rPr>
          <w:rFonts w:asciiTheme="minorHAnsi" w:hAnsiTheme="minorHAnsi" w:cstheme="minorHAnsi"/>
          <w:b/>
          <w:sz w:val="22"/>
          <w:szCs w:val="22"/>
        </w:rPr>
        <w:t xml:space="preserve"> – ACCOUNTABLE TO THE BURMAN UNIVERSITY CABINET</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4.1 Composition</w:t>
      </w:r>
    </w:p>
    <w:p w:rsidR="00FC3C7A" w:rsidRPr="001A0D2B" w:rsidRDefault="00FC3C7A" w:rsidP="00FC3C7A">
      <w:pPr>
        <w:rPr>
          <w:rFonts w:asciiTheme="minorHAnsi" w:hAnsiTheme="minorHAnsi" w:cstheme="minorHAnsi"/>
          <w:sz w:val="22"/>
          <w:szCs w:val="22"/>
        </w:rPr>
      </w:pPr>
      <w:r w:rsidRPr="001A0D2B">
        <w:rPr>
          <w:rFonts w:asciiTheme="minorHAnsi" w:hAnsiTheme="minorHAnsi" w:cstheme="minorHAnsi"/>
          <w:sz w:val="22"/>
          <w:szCs w:val="22"/>
        </w:rPr>
        <w:t>The Alumni Council, hereinafter called the Council, shall be composed of:</w:t>
      </w:r>
    </w:p>
    <w:p w:rsidR="00FC3C7A" w:rsidRPr="001A0D2B" w:rsidRDefault="00FC3C7A" w:rsidP="001A0D2B">
      <w:pPr>
        <w:pStyle w:val="ListParagraph"/>
        <w:numPr>
          <w:ilvl w:val="0"/>
          <w:numId w:val="18"/>
        </w:numPr>
        <w:rPr>
          <w:rFonts w:asciiTheme="minorHAnsi" w:hAnsiTheme="minorHAnsi" w:cstheme="minorHAnsi"/>
          <w:sz w:val="22"/>
          <w:szCs w:val="22"/>
        </w:rPr>
      </w:pPr>
      <w:r w:rsidRPr="001A0D2B">
        <w:rPr>
          <w:rFonts w:asciiTheme="minorHAnsi" w:hAnsiTheme="minorHAnsi" w:cstheme="minorHAnsi"/>
          <w:sz w:val="22"/>
          <w:szCs w:val="22"/>
        </w:rPr>
        <w:t xml:space="preserve">The Honorary President (The </w:t>
      </w:r>
      <w:r w:rsidR="00FB2F5D" w:rsidRPr="001A0D2B">
        <w:rPr>
          <w:rFonts w:asciiTheme="minorHAnsi" w:hAnsiTheme="minorHAnsi" w:cstheme="minorHAnsi"/>
          <w:sz w:val="22"/>
          <w:szCs w:val="22"/>
        </w:rPr>
        <w:t>P</w:t>
      </w:r>
      <w:r w:rsidRPr="001A0D2B">
        <w:rPr>
          <w:rFonts w:asciiTheme="minorHAnsi" w:hAnsiTheme="minorHAnsi" w:cstheme="minorHAnsi"/>
          <w:sz w:val="22"/>
          <w:szCs w:val="22"/>
        </w:rPr>
        <w:t xml:space="preserve">resident of </w:t>
      </w:r>
      <w:r w:rsidR="002C7561" w:rsidRPr="001A0D2B">
        <w:rPr>
          <w:rFonts w:asciiTheme="minorHAnsi" w:hAnsiTheme="minorHAnsi" w:cstheme="minorHAnsi"/>
          <w:sz w:val="22"/>
          <w:szCs w:val="22"/>
        </w:rPr>
        <w:t>Burman University</w:t>
      </w:r>
      <w:r w:rsidRPr="001A0D2B">
        <w:rPr>
          <w:rFonts w:asciiTheme="minorHAnsi" w:hAnsiTheme="minorHAnsi" w:cstheme="minorHAnsi"/>
          <w:sz w:val="22"/>
          <w:szCs w:val="22"/>
        </w:rPr>
        <w:t xml:space="preserve"> shall be the Honorary President)</w:t>
      </w:r>
      <w:r w:rsidR="009C3BC9" w:rsidRPr="001A0D2B">
        <w:rPr>
          <w:rFonts w:asciiTheme="minorHAnsi" w:hAnsiTheme="minorHAnsi" w:cstheme="minorHAnsi"/>
          <w:sz w:val="22"/>
          <w:szCs w:val="22"/>
        </w:rPr>
        <w:t>, ex officio</w:t>
      </w:r>
    </w:p>
    <w:p w:rsidR="00FC3C7A" w:rsidRPr="001A0D2B" w:rsidRDefault="00FC3C7A" w:rsidP="001A0D2B">
      <w:pPr>
        <w:pStyle w:val="ListParagraph"/>
        <w:numPr>
          <w:ilvl w:val="0"/>
          <w:numId w:val="18"/>
        </w:numPr>
        <w:rPr>
          <w:rFonts w:asciiTheme="minorHAnsi" w:hAnsiTheme="minorHAnsi" w:cstheme="minorHAnsi"/>
          <w:sz w:val="22"/>
          <w:szCs w:val="22"/>
        </w:rPr>
      </w:pPr>
      <w:r w:rsidRPr="001A0D2B">
        <w:rPr>
          <w:rFonts w:asciiTheme="minorHAnsi" w:hAnsiTheme="minorHAnsi" w:cstheme="minorHAnsi"/>
          <w:sz w:val="22"/>
          <w:szCs w:val="22"/>
        </w:rPr>
        <w:t>The Principal of PAA</w:t>
      </w:r>
      <w:r w:rsidR="009C3BC9" w:rsidRPr="001A0D2B">
        <w:rPr>
          <w:rFonts w:asciiTheme="minorHAnsi" w:hAnsiTheme="minorHAnsi" w:cstheme="minorHAnsi"/>
          <w:sz w:val="22"/>
          <w:szCs w:val="22"/>
        </w:rPr>
        <w:t>, ex officio</w:t>
      </w:r>
    </w:p>
    <w:p w:rsidR="00FC3C7A" w:rsidRPr="001A0D2B" w:rsidRDefault="00FC3C7A" w:rsidP="001A0D2B">
      <w:pPr>
        <w:pStyle w:val="ListParagraph"/>
        <w:numPr>
          <w:ilvl w:val="0"/>
          <w:numId w:val="18"/>
        </w:numPr>
        <w:rPr>
          <w:rFonts w:asciiTheme="minorHAnsi" w:hAnsiTheme="minorHAnsi" w:cstheme="minorHAnsi"/>
          <w:sz w:val="22"/>
          <w:szCs w:val="22"/>
        </w:rPr>
      </w:pPr>
      <w:r w:rsidRPr="001A0D2B">
        <w:rPr>
          <w:rFonts w:asciiTheme="minorHAnsi" w:hAnsiTheme="minorHAnsi" w:cstheme="minorHAnsi"/>
          <w:sz w:val="22"/>
          <w:szCs w:val="22"/>
        </w:rPr>
        <w:t>The Alumni President</w:t>
      </w:r>
    </w:p>
    <w:p w:rsidR="00FC3C7A" w:rsidRPr="001A0D2B" w:rsidRDefault="00FC3C7A" w:rsidP="001A0D2B">
      <w:pPr>
        <w:pStyle w:val="ListParagraph"/>
        <w:numPr>
          <w:ilvl w:val="0"/>
          <w:numId w:val="18"/>
        </w:numPr>
        <w:rPr>
          <w:rFonts w:asciiTheme="minorHAnsi" w:hAnsiTheme="minorHAnsi" w:cstheme="minorHAnsi"/>
          <w:sz w:val="22"/>
          <w:szCs w:val="22"/>
        </w:rPr>
      </w:pPr>
      <w:r w:rsidRPr="001A0D2B">
        <w:rPr>
          <w:rFonts w:asciiTheme="minorHAnsi" w:hAnsiTheme="minorHAnsi" w:cstheme="minorHAnsi"/>
          <w:sz w:val="22"/>
          <w:szCs w:val="22"/>
        </w:rPr>
        <w:t>The Alumni Vice President</w:t>
      </w:r>
    </w:p>
    <w:p w:rsidR="00FC3C7A" w:rsidRPr="001A0D2B" w:rsidRDefault="00FC3C7A" w:rsidP="001A0D2B">
      <w:pPr>
        <w:pStyle w:val="ListParagraph"/>
        <w:numPr>
          <w:ilvl w:val="0"/>
          <w:numId w:val="18"/>
        </w:numPr>
        <w:rPr>
          <w:rFonts w:asciiTheme="minorHAnsi" w:hAnsiTheme="minorHAnsi" w:cstheme="minorHAnsi"/>
          <w:sz w:val="22"/>
          <w:szCs w:val="22"/>
        </w:rPr>
      </w:pPr>
      <w:r w:rsidRPr="001A0D2B">
        <w:rPr>
          <w:rFonts w:asciiTheme="minorHAnsi" w:hAnsiTheme="minorHAnsi" w:cstheme="minorHAnsi"/>
          <w:sz w:val="22"/>
          <w:szCs w:val="22"/>
        </w:rPr>
        <w:t xml:space="preserve">Representative from the </w:t>
      </w:r>
      <w:r w:rsidR="009C3BC9" w:rsidRPr="001A0D2B">
        <w:rPr>
          <w:rFonts w:asciiTheme="minorHAnsi" w:hAnsiTheme="minorHAnsi" w:cstheme="minorHAnsi"/>
          <w:sz w:val="22"/>
          <w:szCs w:val="22"/>
        </w:rPr>
        <w:t>f</w:t>
      </w:r>
      <w:r w:rsidRPr="001A0D2B">
        <w:rPr>
          <w:rFonts w:asciiTheme="minorHAnsi" w:hAnsiTheme="minorHAnsi" w:cstheme="minorHAnsi"/>
          <w:sz w:val="22"/>
          <w:szCs w:val="22"/>
        </w:rPr>
        <w:t>aculty</w:t>
      </w:r>
      <w:r w:rsidR="00C071B8" w:rsidRPr="001A0D2B">
        <w:rPr>
          <w:rFonts w:asciiTheme="minorHAnsi" w:hAnsiTheme="minorHAnsi" w:cstheme="minorHAnsi"/>
          <w:sz w:val="22"/>
          <w:szCs w:val="22"/>
        </w:rPr>
        <w:t xml:space="preserve"> or </w:t>
      </w:r>
      <w:r w:rsidR="009C3BC9" w:rsidRPr="001A0D2B">
        <w:rPr>
          <w:rFonts w:asciiTheme="minorHAnsi" w:hAnsiTheme="minorHAnsi" w:cstheme="minorHAnsi"/>
          <w:sz w:val="22"/>
          <w:szCs w:val="22"/>
        </w:rPr>
        <w:t>f</w:t>
      </w:r>
      <w:r w:rsidR="00C071B8" w:rsidRPr="001A0D2B">
        <w:rPr>
          <w:rFonts w:asciiTheme="minorHAnsi" w:hAnsiTheme="minorHAnsi" w:cstheme="minorHAnsi"/>
          <w:sz w:val="22"/>
          <w:szCs w:val="22"/>
        </w:rPr>
        <w:t xml:space="preserve">ormer </w:t>
      </w:r>
      <w:r w:rsidR="009C3BC9" w:rsidRPr="001A0D2B">
        <w:rPr>
          <w:rFonts w:asciiTheme="minorHAnsi" w:hAnsiTheme="minorHAnsi" w:cstheme="minorHAnsi"/>
          <w:sz w:val="22"/>
          <w:szCs w:val="22"/>
        </w:rPr>
        <w:t>f</w:t>
      </w:r>
      <w:r w:rsidR="00C071B8" w:rsidRPr="001A0D2B">
        <w:rPr>
          <w:rFonts w:asciiTheme="minorHAnsi" w:hAnsiTheme="minorHAnsi" w:cstheme="minorHAnsi"/>
          <w:sz w:val="22"/>
          <w:szCs w:val="22"/>
        </w:rPr>
        <w:t xml:space="preserve">aculty </w:t>
      </w:r>
      <w:r w:rsidRPr="001A0D2B">
        <w:rPr>
          <w:rFonts w:asciiTheme="minorHAnsi" w:hAnsiTheme="minorHAnsi" w:cstheme="minorHAnsi"/>
          <w:sz w:val="22"/>
          <w:szCs w:val="22"/>
        </w:rPr>
        <w:t xml:space="preserve">of </w:t>
      </w:r>
      <w:r w:rsidR="002C7561" w:rsidRPr="001A0D2B">
        <w:rPr>
          <w:rFonts w:asciiTheme="minorHAnsi" w:hAnsiTheme="minorHAnsi" w:cstheme="minorHAnsi"/>
          <w:sz w:val="22"/>
          <w:szCs w:val="22"/>
        </w:rPr>
        <w:t>Burman University</w:t>
      </w:r>
    </w:p>
    <w:p w:rsidR="00FC3C7A" w:rsidRPr="001A0D2B" w:rsidRDefault="00FC3C7A" w:rsidP="001A0D2B">
      <w:pPr>
        <w:pStyle w:val="ListParagraph"/>
        <w:numPr>
          <w:ilvl w:val="0"/>
          <w:numId w:val="18"/>
        </w:numPr>
        <w:rPr>
          <w:rFonts w:asciiTheme="minorHAnsi" w:hAnsiTheme="minorHAnsi" w:cstheme="minorHAnsi"/>
          <w:sz w:val="22"/>
          <w:szCs w:val="22"/>
        </w:rPr>
      </w:pPr>
      <w:r w:rsidRPr="001A0D2B">
        <w:rPr>
          <w:rFonts w:asciiTheme="minorHAnsi" w:hAnsiTheme="minorHAnsi" w:cstheme="minorHAnsi"/>
          <w:sz w:val="22"/>
          <w:szCs w:val="22"/>
        </w:rPr>
        <w:t xml:space="preserve">Representative from the </w:t>
      </w:r>
      <w:r w:rsidR="009C3BC9" w:rsidRPr="001A0D2B">
        <w:rPr>
          <w:rFonts w:asciiTheme="minorHAnsi" w:hAnsiTheme="minorHAnsi" w:cstheme="minorHAnsi"/>
          <w:sz w:val="22"/>
          <w:szCs w:val="22"/>
        </w:rPr>
        <w:t>f</w:t>
      </w:r>
      <w:r w:rsidRPr="001A0D2B">
        <w:rPr>
          <w:rFonts w:asciiTheme="minorHAnsi" w:hAnsiTheme="minorHAnsi" w:cstheme="minorHAnsi"/>
          <w:sz w:val="22"/>
          <w:szCs w:val="22"/>
        </w:rPr>
        <w:t xml:space="preserve">aculty </w:t>
      </w:r>
      <w:r w:rsidR="005500E3" w:rsidRPr="001A0D2B">
        <w:rPr>
          <w:rFonts w:asciiTheme="minorHAnsi" w:hAnsiTheme="minorHAnsi" w:cstheme="minorHAnsi"/>
          <w:sz w:val="22"/>
          <w:szCs w:val="22"/>
        </w:rPr>
        <w:t xml:space="preserve">or former faculty </w:t>
      </w:r>
      <w:r w:rsidRPr="001A0D2B">
        <w:rPr>
          <w:rFonts w:asciiTheme="minorHAnsi" w:hAnsiTheme="minorHAnsi" w:cstheme="minorHAnsi"/>
          <w:sz w:val="22"/>
          <w:szCs w:val="22"/>
        </w:rPr>
        <w:t>of PAA</w:t>
      </w:r>
    </w:p>
    <w:p w:rsidR="00955F6D" w:rsidRPr="001A0D2B" w:rsidRDefault="009C3BC9" w:rsidP="001A0D2B">
      <w:pPr>
        <w:pStyle w:val="ListParagraph"/>
        <w:numPr>
          <w:ilvl w:val="0"/>
          <w:numId w:val="18"/>
        </w:numPr>
        <w:rPr>
          <w:rFonts w:asciiTheme="minorHAnsi" w:hAnsiTheme="minorHAnsi" w:cstheme="minorHAnsi"/>
          <w:sz w:val="22"/>
          <w:szCs w:val="22"/>
        </w:rPr>
      </w:pPr>
      <w:r w:rsidRPr="001A0D2B">
        <w:rPr>
          <w:rFonts w:asciiTheme="minorHAnsi" w:hAnsiTheme="minorHAnsi" w:cstheme="minorHAnsi"/>
          <w:sz w:val="22"/>
          <w:szCs w:val="22"/>
        </w:rPr>
        <w:t>Representative from the s</w:t>
      </w:r>
      <w:r w:rsidR="00955F6D" w:rsidRPr="001A0D2B">
        <w:rPr>
          <w:rFonts w:asciiTheme="minorHAnsi" w:hAnsiTheme="minorHAnsi" w:cstheme="minorHAnsi"/>
          <w:sz w:val="22"/>
          <w:szCs w:val="22"/>
        </w:rPr>
        <w:t>taff of Burman University</w:t>
      </w:r>
    </w:p>
    <w:p w:rsidR="00FC3C7A" w:rsidRDefault="00C071B8" w:rsidP="001A0D2B">
      <w:pPr>
        <w:pStyle w:val="ListParagraph"/>
        <w:numPr>
          <w:ilvl w:val="0"/>
          <w:numId w:val="18"/>
        </w:numPr>
        <w:rPr>
          <w:rFonts w:asciiTheme="minorHAnsi" w:hAnsiTheme="minorHAnsi" w:cstheme="minorHAnsi"/>
          <w:sz w:val="22"/>
          <w:szCs w:val="22"/>
        </w:rPr>
      </w:pPr>
      <w:r w:rsidRPr="001A0D2B">
        <w:rPr>
          <w:rFonts w:asciiTheme="minorHAnsi" w:hAnsiTheme="minorHAnsi" w:cstheme="minorHAnsi"/>
          <w:sz w:val="22"/>
          <w:szCs w:val="22"/>
        </w:rPr>
        <w:t>Council Members at Large</w:t>
      </w:r>
      <w:r w:rsidR="00955F6D" w:rsidRPr="001A0D2B">
        <w:rPr>
          <w:rFonts w:asciiTheme="minorHAnsi" w:hAnsiTheme="minorHAnsi" w:cstheme="minorHAnsi"/>
          <w:sz w:val="22"/>
          <w:szCs w:val="22"/>
        </w:rPr>
        <w:t xml:space="preserve"> (</w:t>
      </w:r>
      <w:r w:rsidR="00920CE6" w:rsidRPr="001A0D2B">
        <w:rPr>
          <w:rFonts w:asciiTheme="minorHAnsi" w:hAnsiTheme="minorHAnsi" w:cstheme="minorHAnsi"/>
          <w:sz w:val="22"/>
          <w:szCs w:val="22"/>
        </w:rPr>
        <w:t>minimum of 4 and maximum of 7</w:t>
      </w:r>
      <w:r w:rsidR="00955F6D" w:rsidRPr="001A0D2B">
        <w:rPr>
          <w:rFonts w:asciiTheme="minorHAnsi" w:hAnsiTheme="minorHAnsi" w:cstheme="minorHAnsi"/>
          <w:sz w:val="22"/>
          <w:szCs w:val="22"/>
        </w:rPr>
        <w:t>)</w:t>
      </w:r>
    </w:p>
    <w:p w:rsidR="001A0D2B" w:rsidRPr="001A0D2B" w:rsidRDefault="001A0D2B" w:rsidP="001A0D2B">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Director, Donor and Alumni Relations, ex officio</w:t>
      </w:r>
    </w:p>
    <w:p w:rsidR="00026A81" w:rsidRPr="001A0D2B" w:rsidRDefault="00026A81" w:rsidP="001A0D2B">
      <w:pPr>
        <w:pStyle w:val="ListParagraph"/>
        <w:numPr>
          <w:ilvl w:val="0"/>
          <w:numId w:val="18"/>
        </w:numPr>
        <w:rPr>
          <w:rFonts w:asciiTheme="minorHAnsi" w:hAnsiTheme="minorHAnsi" w:cstheme="minorHAnsi"/>
          <w:sz w:val="22"/>
          <w:szCs w:val="22"/>
        </w:rPr>
      </w:pPr>
      <w:r w:rsidRPr="001A0D2B">
        <w:rPr>
          <w:rFonts w:asciiTheme="minorHAnsi" w:hAnsiTheme="minorHAnsi" w:cstheme="minorHAnsi"/>
          <w:sz w:val="22"/>
          <w:szCs w:val="22"/>
        </w:rPr>
        <w:t xml:space="preserve">Donor and Alumni Relations Officer, </w:t>
      </w:r>
      <w:r w:rsidR="009C3BC9" w:rsidRPr="001A0D2B">
        <w:rPr>
          <w:rFonts w:asciiTheme="minorHAnsi" w:hAnsiTheme="minorHAnsi" w:cstheme="minorHAnsi"/>
          <w:sz w:val="22"/>
          <w:szCs w:val="22"/>
        </w:rPr>
        <w:t>ex officio</w:t>
      </w:r>
    </w:p>
    <w:p w:rsidR="00026A81" w:rsidRPr="001A0D2B" w:rsidRDefault="00026A81" w:rsidP="001A0D2B">
      <w:pPr>
        <w:pStyle w:val="ListParagraph"/>
        <w:numPr>
          <w:ilvl w:val="0"/>
          <w:numId w:val="18"/>
        </w:numPr>
        <w:rPr>
          <w:rFonts w:asciiTheme="minorHAnsi" w:hAnsiTheme="minorHAnsi" w:cstheme="minorHAnsi"/>
          <w:sz w:val="22"/>
          <w:szCs w:val="22"/>
        </w:rPr>
      </w:pPr>
      <w:r w:rsidRPr="001A0D2B">
        <w:rPr>
          <w:rFonts w:asciiTheme="minorHAnsi" w:hAnsiTheme="minorHAnsi" w:cstheme="minorHAnsi"/>
          <w:sz w:val="22"/>
          <w:szCs w:val="22"/>
        </w:rPr>
        <w:t>Administrative Assistant, Office of Advancement</w:t>
      </w:r>
      <w:r w:rsidR="009C3BC9" w:rsidRPr="001A0D2B">
        <w:rPr>
          <w:rFonts w:asciiTheme="minorHAnsi" w:hAnsiTheme="minorHAnsi" w:cstheme="minorHAnsi"/>
          <w:sz w:val="22"/>
          <w:szCs w:val="22"/>
        </w:rPr>
        <w:t>, ex officio</w:t>
      </w:r>
      <w:r w:rsidRPr="001A0D2B">
        <w:rPr>
          <w:rFonts w:asciiTheme="minorHAnsi" w:hAnsiTheme="minorHAnsi" w:cstheme="minorHAnsi"/>
          <w:sz w:val="22"/>
          <w:szCs w:val="22"/>
        </w:rPr>
        <w:t xml:space="preserve"> </w:t>
      </w:r>
    </w:p>
    <w:p w:rsidR="00694F60" w:rsidRPr="001A0D2B" w:rsidRDefault="00C071B8" w:rsidP="001A0D2B">
      <w:pPr>
        <w:pStyle w:val="ListParagraph"/>
        <w:numPr>
          <w:ilvl w:val="0"/>
          <w:numId w:val="18"/>
        </w:numPr>
        <w:rPr>
          <w:rFonts w:asciiTheme="minorHAnsi" w:hAnsiTheme="minorHAnsi" w:cstheme="minorHAnsi"/>
          <w:sz w:val="22"/>
          <w:szCs w:val="22"/>
        </w:rPr>
      </w:pPr>
      <w:r w:rsidRPr="001A0D2B">
        <w:rPr>
          <w:rFonts w:asciiTheme="minorHAnsi" w:hAnsiTheme="minorHAnsi" w:cstheme="minorHAnsi"/>
          <w:sz w:val="22"/>
          <w:szCs w:val="22"/>
        </w:rPr>
        <w:t>Archivist</w:t>
      </w:r>
      <w:r w:rsidR="00026A81" w:rsidRPr="001A0D2B">
        <w:rPr>
          <w:rFonts w:asciiTheme="minorHAnsi" w:hAnsiTheme="minorHAnsi" w:cstheme="minorHAnsi"/>
          <w:sz w:val="22"/>
          <w:szCs w:val="22"/>
        </w:rPr>
        <w:t xml:space="preserve">, </w:t>
      </w:r>
      <w:r w:rsidR="009C3BC9" w:rsidRPr="001A0D2B">
        <w:rPr>
          <w:rFonts w:asciiTheme="minorHAnsi" w:hAnsiTheme="minorHAnsi" w:cstheme="minorHAnsi"/>
          <w:sz w:val="22"/>
          <w:szCs w:val="22"/>
        </w:rPr>
        <w:t>ex officio</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4.2 Term of Office</w:t>
      </w:r>
    </w:p>
    <w:p w:rsidR="00FC3C7A" w:rsidRPr="001A0D2B" w:rsidRDefault="00FC3C7A" w:rsidP="00FC3C7A">
      <w:pPr>
        <w:rPr>
          <w:rFonts w:asciiTheme="minorHAnsi" w:hAnsiTheme="minorHAnsi" w:cstheme="minorHAnsi"/>
          <w:sz w:val="22"/>
          <w:szCs w:val="22"/>
        </w:rPr>
      </w:pPr>
      <w:r w:rsidRPr="001A0D2B">
        <w:rPr>
          <w:rFonts w:asciiTheme="minorHAnsi" w:hAnsiTheme="minorHAnsi" w:cstheme="minorHAnsi"/>
          <w:sz w:val="22"/>
          <w:szCs w:val="22"/>
        </w:rPr>
        <w:t xml:space="preserve">The term of office for the Council shall be two years with one half (1/2) of the </w:t>
      </w:r>
      <w:r w:rsidR="00B34ACC" w:rsidRPr="001A0D2B">
        <w:rPr>
          <w:rFonts w:asciiTheme="minorHAnsi" w:hAnsiTheme="minorHAnsi" w:cstheme="minorHAnsi"/>
          <w:sz w:val="22"/>
          <w:szCs w:val="22"/>
        </w:rPr>
        <w:t>Council M</w:t>
      </w:r>
      <w:r w:rsidRPr="001A0D2B">
        <w:rPr>
          <w:rFonts w:asciiTheme="minorHAnsi" w:hAnsiTheme="minorHAnsi" w:cstheme="minorHAnsi"/>
          <w:sz w:val="22"/>
          <w:szCs w:val="22"/>
        </w:rPr>
        <w:t xml:space="preserve">embers </w:t>
      </w:r>
      <w:r w:rsidR="00B34ACC" w:rsidRPr="001A0D2B">
        <w:rPr>
          <w:rFonts w:asciiTheme="minorHAnsi" w:hAnsiTheme="minorHAnsi" w:cstheme="minorHAnsi"/>
          <w:sz w:val="22"/>
          <w:szCs w:val="22"/>
        </w:rPr>
        <w:t>at L</w:t>
      </w:r>
      <w:r w:rsidR="00303E3A" w:rsidRPr="001A0D2B">
        <w:rPr>
          <w:rFonts w:asciiTheme="minorHAnsi" w:hAnsiTheme="minorHAnsi" w:cstheme="minorHAnsi"/>
          <w:sz w:val="22"/>
          <w:szCs w:val="22"/>
        </w:rPr>
        <w:t xml:space="preserve">arge </w:t>
      </w:r>
      <w:r w:rsidRPr="001A0D2B">
        <w:rPr>
          <w:rFonts w:asciiTheme="minorHAnsi" w:hAnsiTheme="minorHAnsi" w:cstheme="minorHAnsi"/>
          <w:sz w:val="22"/>
          <w:szCs w:val="22"/>
        </w:rPr>
        <w:t xml:space="preserve">elected </w:t>
      </w:r>
      <w:r w:rsidR="00303E3A" w:rsidRPr="001A0D2B">
        <w:rPr>
          <w:rFonts w:asciiTheme="minorHAnsi" w:hAnsiTheme="minorHAnsi" w:cstheme="minorHAnsi"/>
          <w:sz w:val="22"/>
          <w:szCs w:val="22"/>
        </w:rPr>
        <w:t xml:space="preserve">or re-elected </w:t>
      </w:r>
      <w:r w:rsidRPr="001A0D2B">
        <w:rPr>
          <w:rFonts w:asciiTheme="minorHAnsi" w:hAnsiTheme="minorHAnsi" w:cstheme="minorHAnsi"/>
          <w:sz w:val="22"/>
          <w:szCs w:val="22"/>
        </w:rPr>
        <w:t xml:space="preserve">each year. </w:t>
      </w:r>
      <w:r w:rsidR="009C3BC9" w:rsidRPr="001A0D2B">
        <w:rPr>
          <w:rFonts w:asciiTheme="minorHAnsi" w:hAnsiTheme="minorHAnsi" w:cstheme="minorHAnsi"/>
          <w:sz w:val="22"/>
          <w:szCs w:val="22"/>
        </w:rPr>
        <w:t>This number will be rounded upward, if necessary</w:t>
      </w:r>
      <w:r w:rsidR="00725F72" w:rsidRPr="001A0D2B">
        <w:rPr>
          <w:rFonts w:asciiTheme="minorHAnsi" w:hAnsiTheme="minorHAnsi" w:cstheme="minorHAnsi"/>
          <w:sz w:val="22"/>
          <w:szCs w:val="22"/>
        </w:rPr>
        <w:t xml:space="preserve">. </w:t>
      </w:r>
      <w:r w:rsidRPr="001A0D2B">
        <w:rPr>
          <w:rFonts w:asciiTheme="minorHAnsi" w:hAnsiTheme="minorHAnsi" w:cstheme="minorHAnsi"/>
          <w:sz w:val="22"/>
          <w:szCs w:val="22"/>
        </w:rPr>
        <w:t xml:space="preserve">The term shall commence in September. The Alumni Vice President shall be elected in odd numbered years. After a two (2) year term, the Alumni Vice President will move into the </w:t>
      </w:r>
      <w:r w:rsidRPr="001A0D2B">
        <w:rPr>
          <w:rFonts w:asciiTheme="minorHAnsi" w:hAnsiTheme="minorHAnsi" w:cstheme="minorHAnsi"/>
          <w:sz w:val="22"/>
          <w:szCs w:val="22"/>
        </w:rPr>
        <w:lastRenderedPageBreak/>
        <w:t xml:space="preserve">position of Alumni President for a two (2) year term, unless the Alumni President is re-elected. Faculty </w:t>
      </w:r>
      <w:r w:rsidR="00BA0411" w:rsidRPr="001A0D2B">
        <w:rPr>
          <w:rFonts w:asciiTheme="minorHAnsi" w:hAnsiTheme="minorHAnsi" w:cstheme="minorHAnsi"/>
          <w:sz w:val="22"/>
          <w:szCs w:val="22"/>
        </w:rPr>
        <w:t xml:space="preserve">and staff </w:t>
      </w:r>
      <w:r w:rsidRPr="001A0D2B">
        <w:rPr>
          <w:rFonts w:asciiTheme="minorHAnsi" w:hAnsiTheme="minorHAnsi" w:cstheme="minorHAnsi"/>
          <w:sz w:val="22"/>
          <w:szCs w:val="22"/>
        </w:rPr>
        <w:t xml:space="preserve">representatives from </w:t>
      </w:r>
      <w:r w:rsidR="00110884" w:rsidRPr="001A0D2B">
        <w:rPr>
          <w:rFonts w:asciiTheme="minorHAnsi" w:hAnsiTheme="minorHAnsi" w:cstheme="minorHAnsi"/>
          <w:sz w:val="22"/>
          <w:szCs w:val="22"/>
        </w:rPr>
        <w:t>Burman University</w:t>
      </w:r>
      <w:r w:rsidRPr="001A0D2B">
        <w:rPr>
          <w:rFonts w:asciiTheme="minorHAnsi" w:hAnsiTheme="minorHAnsi" w:cstheme="minorHAnsi"/>
          <w:sz w:val="22"/>
          <w:szCs w:val="22"/>
        </w:rPr>
        <w:t xml:space="preserve"> and PAA are appointed </w:t>
      </w:r>
      <w:r w:rsidR="00573134" w:rsidRPr="001A0D2B">
        <w:rPr>
          <w:rFonts w:asciiTheme="minorHAnsi" w:hAnsiTheme="minorHAnsi" w:cstheme="minorHAnsi"/>
          <w:sz w:val="22"/>
          <w:szCs w:val="22"/>
        </w:rPr>
        <w:t xml:space="preserve">annually </w:t>
      </w:r>
      <w:r w:rsidR="002800AC" w:rsidRPr="001A0D2B">
        <w:rPr>
          <w:rFonts w:asciiTheme="minorHAnsi" w:hAnsiTheme="minorHAnsi" w:cstheme="minorHAnsi"/>
          <w:sz w:val="22"/>
          <w:szCs w:val="22"/>
        </w:rPr>
        <w:t>by the Council</w:t>
      </w:r>
      <w:r w:rsidR="00994105" w:rsidRPr="001A0D2B">
        <w:rPr>
          <w:rFonts w:asciiTheme="minorHAnsi" w:hAnsiTheme="minorHAnsi" w:cstheme="minorHAnsi"/>
          <w:sz w:val="22"/>
          <w:szCs w:val="22"/>
        </w:rPr>
        <w:t>,</w:t>
      </w:r>
      <w:r w:rsidR="002800AC" w:rsidRPr="001A0D2B">
        <w:rPr>
          <w:rFonts w:asciiTheme="minorHAnsi" w:hAnsiTheme="minorHAnsi" w:cstheme="minorHAnsi"/>
          <w:sz w:val="22"/>
          <w:szCs w:val="22"/>
        </w:rPr>
        <w:t xml:space="preserve"> </w:t>
      </w:r>
      <w:r w:rsidR="00132F88" w:rsidRPr="001A0D2B">
        <w:rPr>
          <w:rFonts w:asciiTheme="minorHAnsi" w:hAnsiTheme="minorHAnsi" w:cstheme="minorHAnsi"/>
          <w:sz w:val="22"/>
          <w:szCs w:val="22"/>
        </w:rPr>
        <w:t xml:space="preserve">upon the recommendation of the Burman </w:t>
      </w:r>
      <w:r w:rsidR="00573134" w:rsidRPr="001A0D2B">
        <w:rPr>
          <w:rFonts w:asciiTheme="minorHAnsi" w:hAnsiTheme="minorHAnsi" w:cstheme="minorHAnsi"/>
          <w:sz w:val="22"/>
          <w:szCs w:val="22"/>
        </w:rPr>
        <w:t xml:space="preserve">University </w:t>
      </w:r>
      <w:r w:rsidR="00132F88" w:rsidRPr="001A0D2B">
        <w:rPr>
          <w:rFonts w:asciiTheme="minorHAnsi" w:hAnsiTheme="minorHAnsi" w:cstheme="minorHAnsi"/>
          <w:sz w:val="22"/>
          <w:szCs w:val="22"/>
        </w:rPr>
        <w:t>President</w:t>
      </w:r>
      <w:r w:rsidR="00BA0411" w:rsidRPr="001A0D2B">
        <w:rPr>
          <w:rFonts w:asciiTheme="minorHAnsi" w:hAnsiTheme="minorHAnsi" w:cstheme="minorHAnsi"/>
          <w:sz w:val="22"/>
          <w:szCs w:val="22"/>
        </w:rPr>
        <w:t xml:space="preserve"> </w:t>
      </w:r>
      <w:r w:rsidR="00026A81" w:rsidRPr="001A0D2B">
        <w:rPr>
          <w:rFonts w:asciiTheme="minorHAnsi" w:hAnsiTheme="minorHAnsi" w:cstheme="minorHAnsi"/>
          <w:sz w:val="22"/>
          <w:szCs w:val="22"/>
        </w:rPr>
        <w:t>and PAA Principal respectively as well as the</w:t>
      </w:r>
      <w:r w:rsidR="00BA0411" w:rsidRPr="001A0D2B">
        <w:rPr>
          <w:rFonts w:asciiTheme="minorHAnsi" w:hAnsiTheme="minorHAnsi" w:cstheme="minorHAnsi"/>
          <w:sz w:val="22"/>
          <w:szCs w:val="22"/>
        </w:rPr>
        <w:t xml:space="preserve"> </w:t>
      </w:r>
      <w:r w:rsidR="00026A81" w:rsidRPr="001A0D2B">
        <w:rPr>
          <w:rFonts w:asciiTheme="minorHAnsi" w:hAnsiTheme="minorHAnsi" w:cstheme="minorHAnsi"/>
          <w:sz w:val="22"/>
          <w:szCs w:val="22"/>
        </w:rPr>
        <w:t>Direct</w:t>
      </w:r>
      <w:r w:rsidR="00994105" w:rsidRPr="001A0D2B">
        <w:rPr>
          <w:rFonts w:asciiTheme="minorHAnsi" w:hAnsiTheme="minorHAnsi" w:cstheme="minorHAnsi"/>
          <w:sz w:val="22"/>
          <w:szCs w:val="22"/>
        </w:rPr>
        <w:t>or, Donor and Alumni Relations</w:t>
      </w:r>
      <w:r w:rsidR="00573134" w:rsidRPr="001A0D2B">
        <w:rPr>
          <w:rFonts w:asciiTheme="minorHAnsi" w:hAnsiTheme="minorHAnsi" w:cstheme="minorHAnsi"/>
          <w:sz w:val="22"/>
          <w:szCs w:val="22"/>
        </w:rPr>
        <w:t>,</w:t>
      </w:r>
      <w:r w:rsidR="00132F88" w:rsidRPr="001A0D2B">
        <w:rPr>
          <w:rFonts w:asciiTheme="minorHAnsi" w:hAnsiTheme="minorHAnsi" w:cstheme="minorHAnsi"/>
          <w:sz w:val="22"/>
          <w:szCs w:val="22"/>
        </w:rPr>
        <w:t xml:space="preserve"> </w:t>
      </w:r>
      <w:r w:rsidRPr="001A0D2B">
        <w:rPr>
          <w:rFonts w:asciiTheme="minorHAnsi" w:hAnsiTheme="minorHAnsi" w:cstheme="minorHAnsi"/>
          <w:sz w:val="22"/>
          <w:szCs w:val="22"/>
        </w:rPr>
        <w:t xml:space="preserve">with </w:t>
      </w:r>
      <w:r w:rsidR="00026A81" w:rsidRPr="001A0D2B">
        <w:rPr>
          <w:rFonts w:asciiTheme="minorHAnsi" w:hAnsiTheme="minorHAnsi" w:cstheme="minorHAnsi"/>
          <w:sz w:val="22"/>
          <w:szCs w:val="22"/>
        </w:rPr>
        <w:t>terms</w:t>
      </w:r>
      <w:r w:rsidRPr="001A0D2B">
        <w:rPr>
          <w:rFonts w:asciiTheme="minorHAnsi" w:hAnsiTheme="minorHAnsi" w:cstheme="minorHAnsi"/>
          <w:sz w:val="22"/>
          <w:szCs w:val="22"/>
        </w:rPr>
        <w:t xml:space="preserve"> commencing in September. </w:t>
      </w:r>
    </w:p>
    <w:p w:rsidR="00026A81" w:rsidRPr="001A0D2B" w:rsidRDefault="00026A81" w:rsidP="00FC3C7A">
      <w:pPr>
        <w:rPr>
          <w:rFonts w:asciiTheme="minorHAnsi" w:hAnsiTheme="minorHAnsi" w:cstheme="minorHAnsi"/>
          <w:b/>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4.3 Council Vacancies</w:t>
      </w:r>
    </w:p>
    <w:p w:rsidR="00FC3C7A" w:rsidRPr="001A0D2B" w:rsidRDefault="009C3BC9" w:rsidP="00FC3C7A">
      <w:pPr>
        <w:rPr>
          <w:rFonts w:asciiTheme="minorHAnsi" w:hAnsiTheme="minorHAnsi" w:cstheme="minorHAnsi"/>
          <w:sz w:val="22"/>
          <w:szCs w:val="22"/>
        </w:rPr>
      </w:pPr>
      <w:r w:rsidRPr="001A0D2B">
        <w:rPr>
          <w:rFonts w:asciiTheme="minorHAnsi" w:hAnsiTheme="minorHAnsi" w:cstheme="minorHAnsi"/>
          <w:sz w:val="22"/>
          <w:szCs w:val="22"/>
        </w:rPr>
        <w:t>Vacancies</w:t>
      </w:r>
      <w:r w:rsidR="00FC3C7A" w:rsidRPr="001A0D2B">
        <w:rPr>
          <w:rFonts w:asciiTheme="minorHAnsi" w:hAnsiTheme="minorHAnsi" w:cstheme="minorHAnsi"/>
          <w:sz w:val="22"/>
          <w:szCs w:val="22"/>
        </w:rPr>
        <w:t xml:space="preserve"> shall be filled by a regular or associate member of the Association as voted by the Council.</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4.4 Meetings</w:t>
      </w:r>
    </w:p>
    <w:p w:rsidR="00FC3C7A" w:rsidRPr="001A0D2B" w:rsidRDefault="00FC3C7A" w:rsidP="00FC3C7A">
      <w:pPr>
        <w:rPr>
          <w:rFonts w:asciiTheme="minorHAnsi" w:hAnsiTheme="minorHAnsi" w:cstheme="minorHAnsi"/>
          <w:sz w:val="22"/>
          <w:szCs w:val="22"/>
        </w:rPr>
      </w:pPr>
      <w:r w:rsidRPr="001A0D2B">
        <w:rPr>
          <w:rFonts w:asciiTheme="minorHAnsi" w:hAnsiTheme="minorHAnsi" w:cstheme="minorHAnsi"/>
          <w:sz w:val="22"/>
          <w:szCs w:val="22"/>
        </w:rPr>
        <w:t xml:space="preserve">The Council shall meet at least six (6) times each year. The President may call any additional meetings of the Council as necessary. Regular meetings of the Council shall be tentatively scheduled at the first </w:t>
      </w:r>
      <w:r w:rsidR="00994105" w:rsidRPr="001A0D2B">
        <w:rPr>
          <w:rFonts w:asciiTheme="minorHAnsi" w:hAnsiTheme="minorHAnsi" w:cstheme="minorHAnsi"/>
          <w:sz w:val="22"/>
          <w:szCs w:val="22"/>
        </w:rPr>
        <w:t>C</w:t>
      </w:r>
      <w:r w:rsidRPr="001A0D2B">
        <w:rPr>
          <w:rFonts w:asciiTheme="minorHAnsi" w:hAnsiTheme="minorHAnsi" w:cstheme="minorHAnsi"/>
          <w:sz w:val="22"/>
          <w:szCs w:val="22"/>
        </w:rPr>
        <w:t>ouncil meeting of each year.</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4.5 Attendance</w:t>
      </w:r>
    </w:p>
    <w:p w:rsidR="00FC3C7A" w:rsidRPr="001A0D2B" w:rsidRDefault="00FC3C7A" w:rsidP="00FC3C7A">
      <w:pPr>
        <w:rPr>
          <w:rFonts w:asciiTheme="minorHAnsi" w:hAnsiTheme="minorHAnsi" w:cstheme="minorHAnsi"/>
          <w:sz w:val="22"/>
          <w:szCs w:val="22"/>
        </w:rPr>
      </w:pPr>
      <w:r w:rsidRPr="001A0D2B">
        <w:rPr>
          <w:rFonts w:asciiTheme="minorHAnsi" w:hAnsiTheme="minorHAnsi" w:cstheme="minorHAnsi"/>
          <w:sz w:val="22"/>
          <w:szCs w:val="22"/>
        </w:rPr>
        <w:t>Council members who miss three (3) meetings, without notifying the President</w:t>
      </w:r>
      <w:r w:rsidR="00110884" w:rsidRPr="001A0D2B">
        <w:rPr>
          <w:rFonts w:asciiTheme="minorHAnsi" w:hAnsiTheme="minorHAnsi" w:cstheme="minorHAnsi"/>
          <w:sz w:val="22"/>
          <w:szCs w:val="22"/>
        </w:rPr>
        <w:t xml:space="preserve"> or the Office of Advancement</w:t>
      </w:r>
      <w:r w:rsidRPr="001A0D2B">
        <w:rPr>
          <w:rFonts w:asciiTheme="minorHAnsi" w:hAnsiTheme="minorHAnsi" w:cstheme="minorHAnsi"/>
          <w:sz w:val="22"/>
          <w:szCs w:val="22"/>
        </w:rPr>
        <w:t xml:space="preserve">, </w:t>
      </w:r>
      <w:r w:rsidR="00573134" w:rsidRPr="001A0D2B">
        <w:rPr>
          <w:rFonts w:asciiTheme="minorHAnsi" w:hAnsiTheme="minorHAnsi" w:cstheme="minorHAnsi"/>
          <w:sz w:val="22"/>
          <w:szCs w:val="22"/>
        </w:rPr>
        <w:t>may</w:t>
      </w:r>
      <w:r w:rsidRPr="001A0D2B">
        <w:rPr>
          <w:rFonts w:asciiTheme="minorHAnsi" w:hAnsiTheme="minorHAnsi" w:cstheme="minorHAnsi"/>
          <w:sz w:val="22"/>
          <w:szCs w:val="22"/>
        </w:rPr>
        <w:t xml:space="preserve"> be replaced.</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4.6 Quorum</w:t>
      </w:r>
    </w:p>
    <w:p w:rsidR="00FC3C7A" w:rsidRPr="001A0D2B" w:rsidRDefault="00FC3C7A" w:rsidP="00FC3C7A">
      <w:pPr>
        <w:rPr>
          <w:rFonts w:asciiTheme="minorHAnsi" w:hAnsiTheme="minorHAnsi" w:cstheme="minorHAnsi"/>
          <w:sz w:val="22"/>
          <w:szCs w:val="22"/>
        </w:rPr>
      </w:pPr>
      <w:r w:rsidRPr="001A0D2B">
        <w:rPr>
          <w:rFonts w:asciiTheme="minorHAnsi" w:hAnsiTheme="minorHAnsi" w:cstheme="minorHAnsi"/>
          <w:sz w:val="22"/>
          <w:szCs w:val="22"/>
        </w:rPr>
        <w:t xml:space="preserve">A quorum of the Council shall consist of at least </w:t>
      </w:r>
      <w:r w:rsidR="00FF578A" w:rsidRPr="001A0D2B">
        <w:rPr>
          <w:rFonts w:asciiTheme="minorHAnsi" w:hAnsiTheme="minorHAnsi" w:cstheme="minorHAnsi"/>
          <w:sz w:val="22"/>
          <w:szCs w:val="22"/>
        </w:rPr>
        <w:t>seven (7</w:t>
      </w:r>
      <w:r w:rsidR="00110884" w:rsidRPr="001A0D2B">
        <w:rPr>
          <w:rFonts w:asciiTheme="minorHAnsi" w:hAnsiTheme="minorHAnsi" w:cstheme="minorHAnsi"/>
          <w:sz w:val="22"/>
          <w:szCs w:val="22"/>
        </w:rPr>
        <w:t xml:space="preserve">) </w:t>
      </w:r>
      <w:r w:rsidRPr="001A0D2B">
        <w:rPr>
          <w:rFonts w:asciiTheme="minorHAnsi" w:hAnsiTheme="minorHAnsi" w:cstheme="minorHAnsi"/>
          <w:sz w:val="22"/>
          <w:szCs w:val="22"/>
        </w:rPr>
        <w:t>members</w:t>
      </w:r>
      <w:r w:rsidR="004C085A" w:rsidRPr="001A0D2B">
        <w:rPr>
          <w:rFonts w:asciiTheme="minorHAnsi" w:hAnsiTheme="minorHAnsi" w:cstheme="minorHAnsi"/>
          <w:sz w:val="22"/>
          <w:szCs w:val="22"/>
        </w:rPr>
        <w:t xml:space="preserve"> of which one </w:t>
      </w:r>
      <w:r w:rsidR="0036093F" w:rsidRPr="001A0D2B">
        <w:rPr>
          <w:rFonts w:asciiTheme="minorHAnsi" w:hAnsiTheme="minorHAnsi" w:cstheme="minorHAnsi"/>
          <w:sz w:val="22"/>
          <w:szCs w:val="22"/>
        </w:rPr>
        <w:t>representative of the quorum</w:t>
      </w:r>
      <w:r w:rsidR="000A4D9E" w:rsidRPr="001A0D2B">
        <w:rPr>
          <w:rFonts w:asciiTheme="minorHAnsi" w:hAnsiTheme="minorHAnsi" w:cstheme="minorHAnsi"/>
          <w:sz w:val="22"/>
          <w:szCs w:val="22"/>
        </w:rPr>
        <w:t xml:space="preserve"> </w:t>
      </w:r>
      <w:r w:rsidR="004C085A" w:rsidRPr="001A0D2B">
        <w:rPr>
          <w:rFonts w:asciiTheme="minorHAnsi" w:hAnsiTheme="minorHAnsi" w:cstheme="minorHAnsi"/>
          <w:sz w:val="22"/>
          <w:szCs w:val="22"/>
        </w:rPr>
        <w:t xml:space="preserve">must be </w:t>
      </w:r>
      <w:r w:rsidR="000A4D9E" w:rsidRPr="001A0D2B">
        <w:rPr>
          <w:rFonts w:asciiTheme="minorHAnsi" w:hAnsiTheme="minorHAnsi" w:cstheme="minorHAnsi"/>
          <w:sz w:val="22"/>
          <w:szCs w:val="22"/>
        </w:rPr>
        <w:t xml:space="preserve">the </w:t>
      </w:r>
      <w:r w:rsidR="004C085A" w:rsidRPr="001A0D2B">
        <w:rPr>
          <w:rFonts w:asciiTheme="minorHAnsi" w:hAnsiTheme="minorHAnsi" w:cstheme="minorHAnsi"/>
          <w:sz w:val="22"/>
          <w:szCs w:val="22"/>
        </w:rPr>
        <w:t xml:space="preserve">Alumni Council President, the Alumni Council Vice President, </w:t>
      </w:r>
      <w:r w:rsidR="000A4D9E" w:rsidRPr="001A0D2B">
        <w:rPr>
          <w:rFonts w:asciiTheme="minorHAnsi" w:hAnsiTheme="minorHAnsi" w:cstheme="minorHAnsi"/>
          <w:sz w:val="22"/>
          <w:szCs w:val="22"/>
        </w:rPr>
        <w:t>or</w:t>
      </w:r>
      <w:r w:rsidR="004C085A" w:rsidRPr="001A0D2B">
        <w:rPr>
          <w:rFonts w:asciiTheme="minorHAnsi" w:hAnsiTheme="minorHAnsi" w:cstheme="minorHAnsi"/>
          <w:sz w:val="22"/>
          <w:szCs w:val="22"/>
        </w:rPr>
        <w:t xml:space="preserve"> the </w:t>
      </w:r>
      <w:r w:rsidR="00026A81" w:rsidRPr="001A0D2B">
        <w:rPr>
          <w:rFonts w:asciiTheme="minorHAnsi" w:hAnsiTheme="minorHAnsi" w:cstheme="minorHAnsi"/>
          <w:sz w:val="22"/>
          <w:szCs w:val="22"/>
        </w:rPr>
        <w:t>Direct</w:t>
      </w:r>
      <w:r w:rsidR="00174519" w:rsidRPr="001A0D2B">
        <w:rPr>
          <w:rFonts w:asciiTheme="minorHAnsi" w:hAnsiTheme="minorHAnsi" w:cstheme="minorHAnsi"/>
          <w:sz w:val="22"/>
          <w:szCs w:val="22"/>
        </w:rPr>
        <w:t>or, Donor and Alumni Relations</w:t>
      </w:r>
      <w:r w:rsidR="00026A81" w:rsidRPr="001A0D2B">
        <w:rPr>
          <w:rFonts w:asciiTheme="minorHAnsi" w:hAnsiTheme="minorHAnsi" w:cstheme="minorHAnsi"/>
          <w:sz w:val="22"/>
          <w:szCs w:val="22"/>
        </w:rPr>
        <w:t>.</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4.7 Responsibilities and Powers</w:t>
      </w:r>
    </w:p>
    <w:p w:rsidR="00FC3C7A" w:rsidRPr="001A0D2B" w:rsidRDefault="00FC3C7A" w:rsidP="00FC3C7A">
      <w:pPr>
        <w:rPr>
          <w:rFonts w:asciiTheme="minorHAnsi" w:hAnsiTheme="minorHAnsi" w:cstheme="minorHAnsi"/>
          <w:sz w:val="22"/>
          <w:szCs w:val="22"/>
        </w:rPr>
      </w:pPr>
      <w:r w:rsidRPr="001A0D2B">
        <w:rPr>
          <w:rFonts w:asciiTheme="minorHAnsi" w:hAnsiTheme="minorHAnsi" w:cstheme="minorHAnsi"/>
          <w:sz w:val="22"/>
          <w:szCs w:val="22"/>
        </w:rPr>
        <w:t>The Council is empowered to:</w:t>
      </w:r>
    </w:p>
    <w:p w:rsidR="00FC3C7A" w:rsidRPr="001A0D2B" w:rsidRDefault="00FC3C7A" w:rsidP="001A0D2B">
      <w:pPr>
        <w:pStyle w:val="ListParagraph"/>
        <w:numPr>
          <w:ilvl w:val="0"/>
          <w:numId w:val="16"/>
        </w:numPr>
        <w:rPr>
          <w:rFonts w:asciiTheme="minorHAnsi" w:hAnsiTheme="minorHAnsi" w:cstheme="minorHAnsi"/>
          <w:sz w:val="22"/>
          <w:szCs w:val="22"/>
        </w:rPr>
      </w:pPr>
      <w:r w:rsidRPr="001A0D2B">
        <w:rPr>
          <w:rFonts w:asciiTheme="minorHAnsi" w:hAnsiTheme="minorHAnsi" w:cstheme="minorHAnsi"/>
          <w:sz w:val="22"/>
          <w:szCs w:val="22"/>
        </w:rPr>
        <w:t>Establish and revise policy, carry out business and take such app</w:t>
      </w:r>
      <w:r w:rsidR="00C20AAD" w:rsidRPr="001A0D2B">
        <w:rPr>
          <w:rFonts w:asciiTheme="minorHAnsi" w:hAnsiTheme="minorHAnsi" w:cstheme="minorHAnsi"/>
          <w:sz w:val="22"/>
          <w:szCs w:val="22"/>
        </w:rPr>
        <w:t>ropriate action as is</w:t>
      </w:r>
      <w:r w:rsidR="00D71067" w:rsidRPr="001A0D2B">
        <w:rPr>
          <w:rFonts w:asciiTheme="minorHAnsi" w:hAnsiTheme="minorHAnsi" w:cstheme="minorHAnsi"/>
          <w:sz w:val="22"/>
          <w:szCs w:val="22"/>
        </w:rPr>
        <w:t xml:space="preserve"> </w:t>
      </w:r>
      <w:r w:rsidR="00C20AAD" w:rsidRPr="001A0D2B">
        <w:rPr>
          <w:rFonts w:asciiTheme="minorHAnsi" w:hAnsiTheme="minorHAnsi" w:cstheme="minorHAnsi"/>
          <w:sz w:val="22"/>
          <w:szCs w:val="22"/>
        </w:rPr>
        <w:t xml:space="preserve">necessary to </w:t>
      </w:r>
      <w:r w:rsidRPr="001A0D2B">
        <w:rPr>
          <w:rFonts w:asciiTheme="minorHAnsi" w:hAnsiTheme="minorHAnsi" w:cstheme="minorHAnsi"/>
          <w:sz w:val="22"/>
          <w:szCs w:val="22"/>
        </w:rPr>
        <w:t>further the Vision, Mission and Values of the Association.</w:t>
      </w:r>
    </w:p>
    <w:p w:rsidR="00C20AAD" w:rsidRPr="001A0D2B" w:rsidRDefault="00FC3C7A" w:rsidP="001A0D2B">
      <w:pPr>
        <w:pStyle w:val="ListParagraph"/>
        <w:numPr>
          <w:ilvl w:val="0"/>
          <w:numId w:val="16"/>
        </w:numPr>
        <w:rPr>
          <w:rFonts w:asciiTheme="minorHAnsi" w:hAnsiTheme="minorHAnsi" w:cstheme="minorHAnsi"/>
          <w:sz w:val="22"/>
          <w:szCs w:val="22"/>
        </w:rPr>
      </w:pPr>
      <w:r w:rsidRPr="001A0D2B">
        <w:rPr>
          <w:rFonts w:asciiTheme="minorHAnsi" w:hAnsiTheme="minorHAnsi" w:cstheme="minorHAnsi"/>
          <w:sz w:val="22"/>
          <w:szCs w:val="22"/>
        </w:rPr>
        <w:t xml:space="preserve">Empower the </w:t>
      </w:r>
      <w:r w:rsidR="00174519" w:rsidRPr="001A0D2B">
        <w:rPr>
          <w:rFonts w:asciiTheme="minorHAnsi" w:hAnsiTheme="minorHAnsi" w:cstheme="minorHAnsi"/>
          <w:sz w:val="22"/>
          <w:szCs w:val="22"/>
        </w:rPr>
        <w:t xml:space="preserve">Director, Donor and Alumni Relations, </w:t>
      </w:r>
      <w:r w:rsidR="0018468E" w:rsidRPr="001A0D2B">
        <w:rPr>
          <w:rFonts w:asciiTheme="minorHAnsi" w:hAnsiTheme="minorHAnsi" w:cstheme="minorHAnsi"/>
          <w:sz w:val="22"/>
          <w:szCs w:val="22"/>
        </w:rPr>
        <w:t xml:space="preserve">to </w:t>
      </w:r>
      <w:r w:rsidRPr="001A0D2B">
        <w:rPr>
          <w:rFonts w:asciiTheme="minorHAnsi" w:hAnsiTheme="minorHAnsi" w:cstheme="minorHAnsi"/>
          <w:sz w:val="22"/>
          <w:szCs w:val="22"/>
        </w:rPr>
        <w:t xml:space="preserve">implement the policies and actions of the </w:t>
      </w:r>
      <w:r w:rsidR="00C20AAD" w:rsidRPr="001A0D2B">
        <w:rPr>
          <w:rFonts w:asciiTheme="minorHAnsi" w:hAnsiTheme="minorHAnsi" w:cstheme="minorHAnsi"/>
          <w:sz w:val="22"/>
          <w:szCs w:val="22"/>
        </w:rPr>
        <w:t>Association.</w:t>
      </w:r>
    </w:p>
    <w:p w:rsidR="00FC3C7A" w:rsidRPr="001A0D2B" w:rsidRDefault="00FC3C7A" w:rsidP="001A0D2B">
      <w:pPr>
        <w:pStyle w:val="ListParagraph"/>
        <w:numPr>
          <w:ilvl w:val="0"/>
          <w:numId w:val="16"/>
        </w:numPr>
        <w:rPr>
          <w:rFonts w:asciiTheme="minorHAnsi" w:hAnsiTheme="minorHAnsi" w:cstheme="minorHAnsi"/>
          <w:sz w:val="22"/>
          <w:szCs w:val="22"/>
        </w:rPr>
      </w:pPr>
      <w:r w:rsidRPr="001A0D2B">
        <w:rPr>
          <w:rFonts w:asciiTheme="minorHAnsi" w:hAnsiTheme="minorHAnsi" w:cstheme="minorHAnsi"/>
          <w:sz w:val="22"/>
          <w:szCs w:val="22"/>
        </w:rPr>
        <w:t>Ensure that the Association policies are implemented in harmo</w:t>
      </w:r>
      <w:r w:rsidR="00C20AAD" w:rsidRPr="001A0D2B">
        <w:rPr>
          <w:rFonts w:asciiTheme="minorHAnsi" w:hAnsiTheme="minorHAnsi" w:cstheme="minorHAnsi"/>
          <w:sz w:val="22"/>
          <w:szCs w:val="22"/>
        </w:rPr>
        <w:t>ny with the vision, mission and</w:t>
      </w:r>
      <w:r w:rsidR="00D71067" w:rsidRPr="001A0D2B">
        <w:rPr>
          <w:rFonts w:asciiTheme="minorHAnsi" w:hAnsiTheme="minorHAnsi" w:cstheme="minorHAnsi"/>
          <w:sz w:val="22"/>
          <w:szCs w:val="22"/>
        </w:rPr>
        <w:t xml:space="preserve"> </w:t>
      </w:r>
      <w:r w:rsidRPr="001A0D2B">
        <w:rPr>
          <w:rFonts w:asciiTheme="minorHAnsi" w:hAnsiTheme="minorHAnsi" w:cstheme="minorHAnsi"/>
          <w:sz w:val="22"/>
          <w:szCs w:val="22"/>
        </w:rPr>
        <w:t xml:space="preserve">core values of </w:t>
      </w:r>
      <w:r w:rsidR="0018468E" w:rsidRPr="001A0D2B">
        <w:rPr>
          <w:rFonts w:asciiTheme="minorHAnsi" w:hAnsiTheme="minorHAnsi" w:cstheme="minorHAnsi"/>
          <w:sz w:val="22"/>
          <w:szCs w:val="22"/>
        </w:rPr>
        <w:t>Burman University</w:t>
      </w:r>
      <w:r w:rsidR="00994105" w:rsidRPr="001A0D2B">
        <w:rPr>
          <w:rFonts w:asciiTheme="minorHAnsi" w:hAnsiTheme="minorHAnsi" w:cstheme="minorHAnsi"/>
          <w:sz w:val="22"/>
          <w:szCs w:val="22"/>
        </w:rPr>
        <w:t xml:space="preserve"> and </w:t>
      </w:r>
      <w:r w:rsidRPr="001A0D2B">
        <w:rPr>
          <w:rFonts w:asciiTheme="minorHAnsi" w:hAnsiTheme="minorHAnsi" w:cstheme="minorHAnsi"/>
          <w:sz w:val="22"/>
          <w:szCs w:val="22"/>
        </w:rPr>
        <w:t>PAA.</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4.8 Governance</w:t>
      </w:r>
    </w:p>
    <w:p w:rsidR="00FC3C7A" w:rsidRPr="001A0D2B" w:rsidRDefault="00FC3C7A" w:rsidP="00FC3C7A">
      <w:pPr>
        <w:rPr>
          <w:rFonts w:asciiTheme="minorHAnsi" w:hAnsiTheme="minorHAnsi" w:cstheme="minorHAnsi"/>
          <w:sz w:val="22"/>
          <w:szCs w:val="22"/>
        </w:rPr>
      </w:pPr>
      <w:r w:rsidRPr="001A0D2B">
        <w:rPr>
          <w:rFonts w:asciiTheme="minorHAnsi" w:hAnsiTheme="minorHAnsi" w:cstheme="minorHAnsi"/>
          <w:sz w:val="22"/>
          <w:szCs w:val="22"/>
        </w:rPr>
        <w:t xml:space="preserve">The management and direction of the activities of the Alumni Association are vested in the </w:t>
      </w:r>
      <w:r w:rsidR="009C3BC9" w:rsidRPr="001A0D2B">
        <w:rPr>
          <w:rFonts w:asciiTheme="minorHAnsi" w:hAnsiTheme="minorHAnsi" w:cstheme="minorHAnsi"/>
          <w:sz w:val="22"/>
          <w:szCs w:val="22"/>
        </w:rPr>
        <w:t xml:space="preserve">Alumni Council. Either the </w:t>
      </w:r>
      <w:r w:rsidR="00D71067" w:rsidRPr="001A0D2B">
        <w:rPr>
          <w:rFonts w:asciiTheme="minorHAnsi" w:hAnsiTheme="minorHAnsi" w:cstheme="minorHAnsi"/>
          <w:sz w:val="22"/>
          <w:szCs w:val="22"/>
        </w:rPr>
        <w:t>Administrative Assistant</w:t>
      </w:r>
      <w:r w:rsidR="00174519" w:rsidRPr="001A0D2B">
        <w:rPr>
          <w:rFonts w:asciiTheme="minorHAnsi" w:hAnsiTheme="minorHAnsi" w:cstheme="minorHAnsi"/>
          <w:sz w:val="22"/>
          <w:szCs w:val="22"/>
        </w:rPr>
        <w:t xml:space="preserve"> </w:t>
      </w:r>
      <w:r w:rsidR="009C3BC9" w:rsidRPr="001A0D2B">
        <w:rPr>
          <w:rFonts w:asciiTheme="minorHAnsi" w:hAnsiTheme="minorHAnsi" w:cstheme="minorHAnsi"/>
          <w:sz w:val="22"/>
          <w:szCs w:val="22"/>
        </w:rPr>
        <w:t>or the Donor and Alumni Relations Officer of</w:t>
      </w:r>
      <w:r w:rsidR="009C3BC9" w:rsidRPr="001A0D2B">
        <w:rPr>
          <w:rFonts w:asciiTheme="minorHAnsi" w:hAnsiTheme="minorHAnsi" w:cstheme="minorHAnsi"/>
          <w:color w:val="FF0000"/>
          <w:sz w:val="22"/>
          <w:szCs w:val="22"/>
        </w:rPr>
        <w:t xml:space="preserve"> </w:t>
      </w:r>
      <w:r w:rsidR="009C3BC9" w:rsidRPr="001A0D2B">
        <w:rPr>
          <w:rFonts w:asciiTheme="minorHAnsi" w:hAnsiTheme="minorHAnsi" w:cstheme="minorHAnsi"/>
          <w:sz w:val="22"/>
          <w:szCs w:val="22"/>
        </w:rPr>
        <w:t xml:space="preserve">the Office of Advancement </w:t>
      </w:r>
      <w:r w:rsidR="009F74EE" w:rsidRPr="001A0D2B">
        <w:rPr>
          <w:rFonts w:asciiTheme="minorHAnsi" w:hAnsiTheme="minorHAnsi" w:cstheme="minorHAnsi"/>
          <w:sz w:val="22"/>
          <w:szCs w:val="22"/>
        </w:rPr>
        <w:t>shall</w:t>
      </w:r>
      <w:r w:rsidR="009C3BC9" w:rsidRPr="001A0D2B">
        <w:rPr>
          <w:rFonts w:asciiTheme="minorHAnsi" w:hAnsiTheme="minorHAnsi" w:cstheme="minorHAnsi"/>
          <w:sz w:val="22"/>
          <w:szCs w:val="22"/>
        </w:rPr>
        <w:t xml:space="preserve"> be</w:t>
      </w:r>
      <w:r w:rsidRPr="001A0D2B">
        <w:rPr>
          <w:rFonts w:asciiTheme="minorHAnsi" w:hAnsiTheme="minorHAnsi" w:cstheme="minorHAnsi"/>
          <w:sz w:val="22"/>
          <w:szCs w:val="22"/>
        </w:rPr>
        <w:t xml:space="preserve"> the recording secretary for Council</w:t>
      </w:r>
      <w:r w:rsidR="009C3BC9" w:rsidRPr="001A0D2B">
        <w:rPr>
          <w:rFonts w:asciiTheme="minorHAnsi" w:hAnsiTheme="minorHAnsi" w:cstheme="minorHAnsi"/>
          <w:sz w:val="22"/>
          <w:szCs w:val="22"/>
        </w:rPr>
        <w:t xml:space="preserve"> meetings</w:t>
      </w:r>
      <w:r w:rsidR="009F74EE" w:rsidRPr="001A0D2B">
        <w:rPr>
          <w:rFonts w:asciiTheme="minorHAnsi" w:hAnsiTheme="minorHAnsi" w:cstheme="minorHAnsi"/>
          <w:color w:val="FF0000"/>
          <w:sz w:val="22"/>
          <w:szCs w:val="22"/>
        </w:rPr>
        <w:t>.</w:t>
      </w:r>
      <w:r w:rsidR="009C3BC9" w:rsidRPr="001A0D2B">
        <w:rPr>
          <w:rFonts w:asciiTheme="minorHAnsi" w:hAnsiTheme="minorHAnsi" w:cstheme="minorHAnsi"/>
          <w:color w:val="FF0000"/>
          <w:sz w:val="22"/>
          <w:szCs w:val="22"/>
        </w:rPr>
        <w:t xml:space="preserve"> </w:t>
      </w:r>
      <w:r w:rsidRPr="001A0D2B">
        <w:rPr>
          <w:rFonts w:asciiTheme="minorHAnsi" w:hAnsiTheme="minorHAnsi" w:cstheme="minorHAnsi"/>
          <w:sz w:val="22"/>
          <w:szCs w:val="22"/>
        </w:rPr>
        <w:t>All members of Council shall be voting members.</w:t>
      </w:r>
    </w:p>
    <w:p w:rsidR="00FC3C7A" w:rsidRPr="001A0D2B" w:rsidRDefault="00FC3C7A" w:rsidP="00FC3C7A">
      <w:pPr>
        <w:rPr>
          <w:rFonts w:asciiTheme="minorHAnsi" w:hAnsiTheme="minorHAnsi" w:cstheme="minorHAnsi"/>
          <w:sz w:val="22"/>
          <w:szCs w:val="22"/>
        </w:rPr>
      </w:pPr>
    </w:p>
    <w:p w:rsidR="00FF578A" w:rsidRPr="001A0D2B" w:rsidRDefault="00FC3C7A" w:rsidP="00FC3C7A">
      <w:pPr>
        <w:rPr>
          <w:rFonts w:asciiTheme="minorHAnsi" w:hAnsiTheme="minorHAnsi" w:cstheme="minorHAnsi"/>
          <w:sz w:val="22"/>
          <w:szCs w:val="22"/>
          <w:highlight w:val="yellow"/>
        </w:rPr>
      </w:pPr>
      <w:r w:rsidRPr="001A0D2B">
        <w:rPr>
          <w:rFonts w:asciiTheme="minorHAnsi" w:hAnsiTheme="minorHAnsi" w:cstheme="minorHAnsi"/>
          <w:b/>
          <w:sz w:val="22"/>
          <w:szCs w:val="22"/>
        </w:rPr>
        <w:t>4.9 Election</w:t>
      </w:r>
    </w:p>
    <w:p w:rsidR="00C70A0E" w:rsidRPr="001A0D2B" w:rsidRDefault="00FF578A" w:rsidP="00FC3C7A">
      <w:pPr>
        <w:rPr>
          <w:rFonts w:asciiTheme="minorHAnsi" w:hAnsiTheme="minorHAnsi" w:cstheme="minorHAnsi"/>
          <w:sz w:val="22"/>
          <w:szCs w:val="22"/>
        </w:rPr>
      </w:pPr>
      <w:r w:rsidRPr="001A0D2B">
        <w:rPr>
          <w:rFonts w:asciiTheme="minorHAnsi" w:hAnsiTheme="minorHAnsi" w:cstheme="minorHAnsi"/>
          <w:sz w:val="22"/>
          <w:szCs w:val="22"/>
        </w:rPr>
        <w:t>By May 31</w:t>
      </w:r>
      <w:r w:rsidR="009C3BC9" w:rsidRPr="001A0D2B">
        <w:rPr>
          <w:rFonts w:asciiTheme="minorHAnsi" w:hAnsiTheme="minorHAnsi" w:cstheme="minorHAnsi"/>
          <w:sz w:val="22"/>
          <w:szCs w:val="22"/>
        </w:rPr>
        <w:t xml:space="preserve">, </w:t>
      </w:r>
      <w:r w:rsidR="00C70A0E" w:rsidRPr="001A0D2B">
        <w:rPr>
          <w:rFonts w:asciiTheme="minorHAnsi" w:hAnsiTheme="minorHAnsi" w:cstheme="minorHAnsi"/>
          <w:sz w:val="22"/>
          <w:szCs w:val="22"/>
        </w:rPr>
        <w:t xml:space="preserve">the Alumni Council shall nominate </w:t>
      </w:r>
      <w:r w:rsidR="0059487A" w:rsidRPr="001A0D2B">
        <w:rPr>
          <w:rFonts w:asciiTheme="minorHAnsi" w:hAnsiTheme="minorHAnsi" w:cstheme="minorHAnsi"/>
          <w:sz w:val="22"/>
          <w:szCs w:val="22"/>
        </w:rPr>
        <w:t xml:space="preserve">at least </w:t>
      </w:r>
      <w:r w:rsidR="00B34ACC" w:rsidRPr="001A0D2B">
        <w:rPr>
          <w:rFonts w:asciiTheme="minorHAnsi" w:hAnsiTheme="minorHAnsi" w:cstheme="minorHAnsi"/>
          <w:sz w:val="22"/>
          <w:szCs w:val="22"/>
        </w:rPr>
        <w:t>one candidate for</w:t>
      </w:r>
      <w:r w:rsidR="00A172E7" w:rsidRPr="001A0D2B">
        <w:rPr>
          <w:rFonts w:asciiTheme="minorHAnsi" w:hAnsiTheme="minorHAnsi" w:cstheme="minorHAnsi"/>
          <w:sz w:val="22"/>
          <w:szCs w:val="22"/>
        </w:rPr>
        <w:t xml:space="preserve"> each of</w:t>
      </w:r>
      <w:r w:rsidR="00B34ACC" w:rsidRPr="001A0D2B">
        <w:rPr>
          <w:rFonts w:asciiTheme="minorHAnsi" w:hAnsiTheme="minorHAnsi" w:cstheme="minorHAnsi"/>
          <w:sz w:val="22"/>
          <w:szCs w:val="22"/>
        </w:rPr>
        <w:t xml:space="preserve"> half </w:t>
      </w:r>
      <w:r w:rsidRPr="001A0D2B">
        <w:rPr>
          <w:rFonts w:asciiTheme="minorHAnsi" w:hAnsiTheme="minorHAnsi" w:cstheme="minorHAnsi"/>
          <w:sz w:val="22"/>
          <w:szCs w:val="22"/>
        </w:rPr>
        <w:t xml:space="preserve">of </w:t>
      </w:r>
      <w:r w:rsidR="00920CE6" w:rsidRPr="001A0D2B">
        <w:rPr>
          <w:rFonts w:asciiTheme="minorHAnsi" w:hAnsiTheme="minorHAnsi" w:cstheme="minorHAnsi"/>
          <w:sz w:val="22"/>
          <w:szCs w:val="22"/>
        </w:rPr>
        <w:t xml:space="preserve">the </w:t>
      </w:r>
      <w:r w:rsidR="00C70A0E" w:rsidRPr="001A0D2B">
        <w:rPr>
          <w:rFonts w:asciiTheme="minorHAnsi" w:hAnsiTheme="minorHAnsi" w:cstheme="minorHAnsi"/>
          <w:sz w:val="22"/>
          <w:szCs w:val="22"/>
        </w:rPr>
        <w:t>seats</w:t>
      </w:r>
      <w:r w:rsidR="00D30221" w:rsidRPr="001A0D2B">
        <w:rPr>
          <w:rFonts w:asciiTheme="minorHAnsi" w:hAnsiTheme="minorHAnsi" w:cstheme="minorHAnsi"/>
          <w:sz w:val="22"/>
          <w:szCs w:val="22"/>
        </w:rPr>
        <w:t xml:space="preserve"> </w:t>
      </w:r>
      <w:r w:rsidRPr="001A0D2B">
        <w:rPr>
          <w:rFonts w:asciiTheme="minorHAnsi" w:hAnsiTheme="minorHAnsi" w:cstheme="minorHAnsi"/>
          <w:sz w:val="22"/>
          <w:szCs w:val="22"/>
        </w:rPr>
        <w:t>on Council</w:t>
      </w:r>
      <w:r w:rsidR="00C70A0E" w:rsidRPr="001A0D2B">
        <w:rPr>
          <w:rFonts w:asciiTheme="minorHAnsi" w:hAnsiTheme="minorHAnsi" w:cstheme="minorHAnsi"/>
          <w:sz w:val="22"/>
          <w:szCs w:val="22"/>
        </w:rPr>
        <w:t xml:space="preserve"> </w:t>
      </w:r>
      <w:r w:rsidRPr="001A0D2B">
        <w:rPr>
          <w:rFonts w:asciiTheme="minorHAnsi" w:hAnsiTheme="minorHAnsi" w:cstheme="minorHAnsi"/>
          <w:sz w:val="22"/>
          <w:szCs w:val="22"/>
        </w:rPr>
        <w:t>to be h</w:t>
      </w:r>
      <w:r w:rsidR="00920CE6" w:rsidRPr="001A0D2B">
        <w:rPr>
          <w:rFonts w:asciiTheme="minorHAnsi" w:hAnsiTheme="minorHAnsi" w:cstheme="minorHAnsi"/>
          <w:sz w:val="22"/>
          <w:szCs w:val="22"/>
        </w:rPr>
        <w:t>eld by Council Members at Large (</w:t>
      </w:r>
      <w:r w:rsidR="00B34ACC" w:rsidRPr="001A0D2B">
        <w:rPr>
          <w:rFonts w:asciiTheme="minorHAnsi" w:hAnsiTheme="minorHAnsi" w:cstheme="minorHAnsi"/>
          <w:sz w:val="22"/>
          <w:szCs w:val="22"/>
        </w:rPr>
        <w:t xml:space="preserve">minimum of 4 and maximum of 7). </w:t>
      </w:r>
      <w:r w:rsidR="00D30221" w:rsidRPr="001A0D2B">
        <w:rPr>
          <w:rFonts w:asciiTheme="minorHAnsi" w:hAnsiTheme="minorHAnsi" w:cstheme="minorHAnsi"/>
          <w:sz w:val="22"/>
          <w:szCs w:val="22"/>
        </w:rPr>
        <w:t xml:space="preserve">This number will be rounded upward, if necessary. </w:t>
      </w:r>
      <w:r w:rsidR="00920CE6" w:rsidRPr="001A0D2B">
        <w:rPr>
          <w:rFonts w:asciiTheme="minorHAnsi" w:hAnsiTheme="minorHAnsi" w:cstheme="minorHAnsi"/>
          <w:sz w:val="22"/>
          <w:szCs w:val="22"/>
        </w:rPr>
        <w:t>A</w:t>
      </w:r>
      <w:r w:rsidR="0059487A" w:rsidRPr="001A0D2B">
        <w:rPr>
          <w:rFonts w:asciiTheme="minorHAnsi" w:hAnsiTheme="minorHAnsi" w:cstheme="minorHAnsi"/>
          <w:sz w:val="22"/>
          <w:szCs w:val="22"/>
        </w:rPr>
        <w:t xml:space="preserve"> vote shall be taken to appoint the new </w:t>
      </w:r>
      <w:r w:rsidR="00D30221" w:rsidRPr="001A0D2B">
        <w:rPr>
          <w:rFonts w:asciiTheme="minorHAnsi" w:hAnsiTheme="minorHAnsi" w:cstheme="minorHAnsi"/>
          <w:sz w:val="22"/>
          <w:szCs w:val="22"/>
        </w:rPr>
        <w:t>c</w:t>
      </w:r>
      <w:r w:rsidR="0059487A" w:rsidRPr="001A0D2B">
        <w:rPr>
          <w:rFonts w:asciiTheme="minorHAnsi" w:hAnsiTheme="minorHAnsi" w:cstheme="minorHAnsi"/>
          <w:sz w:val="22"/>
          <w:szCs w:val="22"/>
        </w:rPr>
        <w:t xml:space="preserve">ouncil </w:t>
      </w:r>
      <w:r w:rsidR="00D30221" w:rsidRPr="001A0D2B">
        <w:rPr>
          <w:rFonts w:asciiTheme="minorHAnsi" w:hAnsiTheme="minorHAnsi" w:cstheme="minorHAnsi"/>
          <w:sz w:val="22"/>
          <w:szCs w:val="22"/>
        </w:rPr>
        <w:t>m</w:t>
      </w:r>
      <w:r w:rsidR="0059487A" w:rsidRPr="001A0D2B">
        <w:rPr>
          <w:rFonts w:asciiTheme="minorHAnsi" w:hAnsiTheme="minorHAnsi" w:cstheme="minorHAnsi"/>
          <w:sz w:val="22"/>
          <w:szCs w:val="22"/>
        </w:rPr>
        <w:t>embers.</w:t>
      </w:r>
      <w:r w:rsidR="00C70A0E" w:rsidRPr="001A0D2B">
        <w:rPr>
          <w:rFonts w:asciiTheme="minorHAnsi" w:hAnsiTheme="minorHAnsi" w:cstheme="minorHAnsi"/>
          <w:sz w:val="22"/>
          <w:szCs w:val="22"/>
        </w:rPr>
        <w:t xml:space="preserve"> </w:t>
      </w:r>
    </w:p>
    <w:p w:rsidR="00FC3C7A" w:rsidRPr="001A0D2B" w:rsidRDefault="00920CE6" w:rsidP="00FC3C7A">
      <w:pPr>
        <w:rPr>
          <w:rFonts w:asciiTheme="minorHAnsi" w:hAnsiTheme="minorHAnsi" w:cstheme="minorHAnsi"/>
          <w:sz w:val="22"/>
          <w:szCs w:val="22"/>
        </w:rPr>
      </w:pPr>
      <w:r w:rsidRPr="001A0D2B">
        <w:rPr>
          <w:rFonts w:asciiTheme="minorHAnsi" w:hAnsiTheme="minorHAnsi" w:cstheme="minorHAnsi"/>
          <w:sz w:val="22"/>
          <w:szCs w:val="22"/>
        </w:rPr>
        <w:t xml:space="preserve"> </w:t>
      </w:r>
    </w:p>
    <w:p w:rsidR="00FC3C7A" w:rsidRPr="001A0D2B" w:rsidRDefault="00FC3C7A" w:rsidP="00FC3C7A">
      <w:pPr>
        <w:rPr>
          <w:rFonts w:asciiTheme="minorHAnsi" w:hAnsiTheme="minorHAnsi" w:cstheme="minorHAnsi"/>
          <w:sz w:val="22"/>
          <w:szCs w:val="22"/>
        </w:rPr>
      </w:pPr>
      <w:r w:rsidRPr="001A0D2B">
        <w:rPr>
          <w:rFonts w:asciiTheme="minorHAnsi" w:hAnsiTheme="minorHAnsi" w:cstheme="minorHAnsi"/>
          <w:sz w:val="22"/>
          <w:szCs w:val="22"/>
        </w:rPr>
        <w:lastRenderedPageBreak/>
        <w:t>When a faculty</w:t>
      </w:r>
      <w:r w:rsidR="00994105" w:rsidRPr="001A0D2B">
        <w:rPr>
          <w:rFonts w:asciiTheme="minorHAnsi" w:hAnsiTheme="minorHAnsi" w:cstheme="minorHAnsi"/>
          <w:sz w:val="22"/>
          <w:szCs w:val="22"/>
        </w:rPr>
        <w:t>/</w:t>
      </w:r>
      <w:r w:rsidR="00D30221" w:rsidRPr="001A0D2B">
        <w:rPr>
          <w:rFonts w:asciiTheme="minorHAnsi" w:hAnsiTheme="minorHAnsi" w:cstheme="minorHAnsi"/>
          <w:sz w:val="22"/>
          <w:szCs w:val="22"/>
        </w:rPr>
        <w:t>staff</w:t>
      </w:r>
      <w:r w:rsidRPr="001A0D2B">
        <w:rPr>
          <w:rFonts w:asciiTheme="minorHAnsi" w:hAnsiTheme="minorHAnsi" w:cstheme="minorHAnsi"/>
          <w:sz w:val="22"/>
          <w:szCs w:val="22"/>
        </w:rPr>
        <w:t xml:space="preserve"> representative is elected as President</w:t>
      </w:r>
      <w:r w:rsidR="00D30221" w:rsidRPr="001A0D2B">
        <w:rPr>
          <w:rFonts w:asciiTheme="minorHAnsi" w:hAnsiTheme="minorHAnsi" w:cstheme="minorHAnsi"/>
          <w:sz w:val="22"/>
          <w:szCs w:val="22"/>
        </w:rPr>
        <w:t xml:space="preserve"> or Vice President</w:t>
      </w:r>
      <w:r w:rsidRPr="001A0D2B">
        <w:rPr>
          <w:rFonts w:asciiTheme="minorHAnsi" w:hAnsiTheme="minorHAnsi" w:cstheme="minorHAnsi"/>
          <w:sz w:val="22"/>
          <w:szCs w:val="22"/>
        </w:rPr>
        <w:t>, he</w:t>
      </w:r>
      <w:r w:rsidR="00994105" w:rsidRPr="001A0D2B">
        <w:rPr>
          <w:rFonts w:asciiTheme="minorHAnsi" w:hAnsiTheme="minorHAnsi" w:cstheme="minorHAnsi"/>
          <w:sz w:val="22"/>
          <w:szCs w:val="22"/>
        </w:rPr>
        <w:t xml:space="preserve"> or </w:t>
      </w:r>
      <w:r w:rsidRPr="001A0D2B">
        <w:rPr>
          <w:rFonts w:asciiTheme="minorHAnsi" w:hAnsiTheme="minorHAnsi" w:cstheme="minorHAnsi"/>
          <w:sz w:val="22"/>
          <w:szCs w:val="22"/>
        </w:rPr>
        <w:t xml:space="preserve">she </w:t>
      </w:r>
      <w:r w:rsidR="00994105" w:rsidRPr="001A0D2B">
        <w:rPr>
          <w:rFonts w:asciiTheme="minorHAnsi" w:hAnsiTheme="minorHAnsi" w:cstheme="minorHAnsi"/>
          <w:sz w:val="22"/>
          <w:szCs w:val="22"/>
        </w:rPr>
        <w:t xml:space="preserve">must relinquish his or </w:t>
      </w:r>
      <w:r w:rsidR="00D30221" w:rsidRPr="001A0D2B">
        <w:rPr>
          <w:rFonts w:asciiTheme="minorHAnsi" w:hAnsiTheme="minorHAnsi" w:cstheme="minorHAnsi"/>
          <w:sz w:val="22"/>
          <w:szCs w:val="22"/>
        </w:rPr>
        <w:t xml:space="preserve">her faculty/staff </w:t>
      </w:r>
      <w:r w:rsidRPr="001A0D2B">
        <w:rPr>
          <w:rFonts w:asciiTheme="minorHAnsi" w:hAnsiTheme="minorHAnsi" w:cstheme="minorHAnsi"/>
          <w:sz w:val="22"/>
          <w:szCs w:val="22"/>
        </w:rPr>
        <w:t>representative position. A new faculty</w:t>
      </w:r>
      <w:r w:rsidR="00D30221" w:rsidRPr="001A0D2B">
        <w:rPr>
          <w:rFonts w:asciiTheme="minorHAnsi" w:hAnsiTheme="minorHAnsi" w:cstheme="minorHAnsi"/>
          <w:sz w:val="22"/>
          <w:szCs w:val="22"/>
        </w:rPr>
        <w:t>/staff</w:t>
      </w:r>
      <w:r w:rsidRPr="001A0D2B">
        <w:rPr>
          <w:rFonts w:asciiTheme="minorHAnsi" w:hAnsiTheme="minorHAnsi" w:cstheme="minorHAnsi"/>
          <w:sz w:val="22"/>
          <w:szCs w:val="22"/>
        </w:rPr>
        <w:t xml:space="preserve"> representative must then be chosen after the President</w:t>
      </w:r>
      <w:r w:rsidR="00D30221" w:rsidRPr="001A0D2B">
        <w:rPr>
          <w:rFonts w:asciiTheme="minorHAnsi" w:hAnsiTheme="minorHAnsi" w:cstheme="minorHAnsi"/>
          <w:sz w:val="22"/>
          <w:szCs w:val="22"/>
        </w:rPr>
        <w:t xml:space="preserve"> or Vice President</w:t>
      </w:r>
      <w:r w:rsidRPr="001A0D2B">
        <w:rPr>
          <w:rFonts w:asciiTheme="minorHAnsi" w:hAnsiTheme="minorHAnsi" w:cstheme="minorHAnsi"/>
          <w:sz w:val="22"/>
          <w:szCs w:val="22"/>
        </w:rPr>
        <w:t xml:space="preserve"> is elected. </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5. CHAPTERS</w:t>
      </w:r>
    </w:p>
    <w:p w:rsidR="00FC3C7A" w:rsidRPr="001A0D2B" w:rsidRDefault="00FC3C7A" w:rsidP="00FC3C7A">
      <w:pPr>
        <w:rPr>
          <w:rFonts w:asciiTheme="minorHAnsi" w:hAnsiTheme="minorHAnsi" w:cstheme="minorHAnsi"/>
          <w:sz w:val="22"/>
          <w:szCs w:val="22"/>
        </w:rPr>
      </w:pPr>
    </w:p>
    <w:p w:rsidR="00FC3C7A" w:rsidRPr="001A0D2B" w:rsidRDefault="00FC3C7A" w:rsidP="00FC3C7A">
      <w:pPr>
        <w:rPr>
          <w:rFonts w:asciiTheme="minorHAnsi" w:hAnsiTheme="minorHAnsi" w:cstheme="minorHAnsi"/>
          <w:b/>
          <w:sz w:val="22"/>
          <w:szCs w:val="22"/>
        </w:rPr>
      </w:pPr>
      <w:r w:rsidRPr="001A0D2B">
        <w:rPr>
          <w:rFonts w:asciiTheme="minorHAnsi" w:hAnsiTheme="minorHAnsi" w:cstheme="minorHAnsi"/>
          <w:b/>
          <w:sz w:val="22"/>
          <w:szCs w:val="22"/>
        </w:rPr>
        <w:t>5.1 Purpose</w:t>
      </w:r>
    </w:p>
    <w:p w:rsidR="00FC3C7A" w:rsidRPr="001A0D2B" w:rsidRDefault="00FC3C7A" w:rsidP="001A0D2B">
      <w:pPr>
        <w:pStyle w:val="ListParagraph"/>
        <w:numPr>
          <w:ilvl w:val="0"/>
          <w:numId w:val="14"/>
        </w:numPr>
        <w:rPr>
          <w:rFonts w:asciiTheme="minorHAnsi" w:hAnsiTheme="minorHAnsi" w:cstheme="minorHAnsi"/>
          <w:sz w:val="22"/>
          <w:szCs w:val="22"/>
        </w:rPr>
      </w:pPr>
      <w:r w:rsidRPr="001A0D2B">
        <w:rPr>
          <w:rFonts w:asciiTheme="minorHAnsi" w:hAnsiTheme="minorHAnsi" w:cstheme="minorHAnsi"/>
          <w:sz w:val="22"/>
          <w:szCs w:val="22"/>
        </w:rPr>
        <w:t>To promote fellowship and to maintain friendships of alumni residing in a chapter area by providing information services and opportunities for contact.</w:t>
      </w:r>
    </w:p>
    <w:p w:rsidR="00FC3C7A" w:rsidRPr="001A0D2B" w:rsidRDefault="00FC3C7A" w:rsidP="001A0D2B">
      <w:pPr>
        <w:pStyle w:val="ListParagraph"/>
        <w:numPr>
          <w:ilvl w:val="0"/>
          <w:numId w:val="14"/>
        </w:numPr>
        <w:rPr>
          <w:rFonts w:asciiTheme="minorHAnsi" w:hAnsiTheme="minorHAnsi" w:cstheme="minorHAnsi"/>
          <w:sz w:val="22"/>
          <w:szCs w:val="22"/>
        </w:rPr>
      </w:pPr>
      <w:r w:rsidRPr="001A0D2B">
        <w:rPr>
          <w:rFonts w:asciiTheme="minorHAnsi" w:hAnsiTheme="minorHAnsi" w:cstheme="minorHAnsi"/>
          <w:sz w:val="22"/>
          <w:szCs w:val="22"/>
        </w:rPr>
        <w:t xml:space="preserve">To provide a communication link between alumni and </w:t>
      </w:r>
      <w:r w:rsidR="00D71067" w:rsidRPr="001A0D2B">
        <w:rPr>
          <w:rFonts w:asciiTheme="minorHAnsi" w:hAnsiTheme="minorHAnsi" w:cstheme="minorHAnsi"/>
          <w:sz w:val="22"/>
          <w:szCs w:val="22"/>
        </w:rPr>
        <w:t>Burman</w:t>
      </w:r>
      <w:r w:rsidR="00994105" w:rsidRPr="001A0D2B">
        <w:rPr>
          <w:rFonts w:asciiTheme="minorHAnsi" w:hAnsiTheme="minorHAnsi" w:cstheme="minorHAnsi"/>
          <w:sz w:val="22"/>
          <w:szCs w:val="22"/>
        </w:rPr>
        <w:t xml:space="preserve"> and </w:t>
      </w:r>
      <w:r w:rsidRPr="001A0D2B">
        <w:rPr>
          <w:rFonts w:asciiTheme="minorHAnsi" w:hAnsiTheme="minorHAnsi" w:cstheme="minorHAnsi"/>
          <w:sz w:val="22"/>
          <w:szCs w:val="22"/>
        </w:rPr>
        <w:t xml:space="preserve">PAA by keeping alumni informed of the developments of </w:t>
      </w:r>
      <w:r w:rsidR="00D71067" w:rsidRPr="001A0D2B">
        <w:rPr>
          <w:rFonts w:asciiTheme="minorHAnsi" w:hAnsiTheme="minorHAnsi" w:cstheme="minorHAnsi"/>
          <w:sz w:val="22"/>
          <w:szCs w:val="22"/>
        </w:rPr>
        <w:t>Burman</w:t>
      </w:r>
      <w:r w:rsidR="00994105" w:rsidRPr="001A0D2B">
        <w:rPr>
          <w:rFonts w:asciiTheme="minorHAnsi" w:hAnsiTheme="minorHAnsi" w:cstheme="minorHAnsi"/>
          <w:sz w:val="22"/>
          <w:szCs w:val="22"/>
        </w:rPr>
        <w:t xml:space="preserve"> and </w:t>
      </w:r>
      <w:r w:rsidRPr="001A0D2B">
        <w:rPr>
          <w:rFonts w:asciiTheme="minorHAnsi" w:hAnsiTheme="minorHAnsi" w:cstheme="minorHAnsi"/>
          <w:sz w:val="22"/>
          <w:szCs w:val="22"/>
        </w:rPr>
        <w:t xml:space="preserve">PAA and to assist in maintaining </w:t>
      </w:r>
      <w:r w:rsidR="001A0D2B">
        <w:rPr>
          <w:rFonts w:asciiTheme="minorHAnsi" w:hAnsiTheme="minorHAnsi" w:cstheme="minorHAnsi"/>
          <w:sz w:val="22"/>
          <w:szCs w:val="22"/>
        </w:rPr>
        <w:t>t</w:t>
      </w:r>
      <w:r w:rsidRPr="001A0D2B">
        <w:rPr>
          <w:rFonts w:asciiTheme="minorHAnsi" w:hAnsiTheme="minorHAnsi" w:cstheme="minorHAnsi"/>
          <w:sz w:val="22"/>
          <w:szCs w:val="22"/>
        </w:rPr>
        <w:t xml:space="preserve">he educational traditions and spirit of </w:t>
      </w:r>
      <w:r w:rsidR="00D71067" w:rsidRPr="001A0D2B">
        <w:rPr>
          <w:rFonts w:asciiTheme="minorHAnsi" w:hAnsiTheme="minorHAnsi" w:cstheme="minorHAnsi"/>
          <w:sz w:val="22"/>
          <w:szCs w:val="22"/>
        </w:rPr>
        <w:t>Burman</w:t>
      </w:r>
      <w:r w:rsidR="00994105" w:rsidRPr="001A0D2B">
        <w:rPr>
          <w:rFonts w:asciiTheme="minorHAnsi" w:hAnsiTheme="minorHAnsi" w:cstheme="minorHAnsi"/>
          <w:sz w:val="22"/>
          <w:szCs w:val="22"/>
        </w:rPr>
        <w:t xml:space="preserve"> and </w:t>
      </w:r>
      <w:r w:rsidRPr="001A0D2B">
        <w:rPr>
          <w:rFonts w:asciiTheme="minorHAnsi" w:hAnsiTheme="minorHAnsi" w:cstheme="minorHAnsi"/>
          <w:sz w:val="22"/>
          <w:szCs w:val="22"/>
        </w:rPr>
        <w:t>PAA.</w:t>
      </w:r>
    </w:p>
    <w:p w:rsidR="00FC3C7A" w:rsidRPr="001A0D2B" w:rsidRDefault="00FC3C7A" w:rsidP="001A0D2B">
      <w:pPr>
        <w:pStyle w:val="ListParagraph"/>
        <w:numPr>
          <w:ilvl w:val="0"/>
          <w:numId w:val="14"/>
        </w:numPr>
        <w:rPr>
          <w:rFonts w:asciiTheme="minorHAnsi" w:hAnsiTheme="minorHAnsi" w:cstheme="minorHAnsi"/>
          <w:sz w:val="22"/>
          <w:szCs w:val="22"/>
        </w:rPr>
      </w:pPr>
      <w:r w:rsidRPr="001A0D2B">
        <w:rPr>
          <w:rFonts w:asciiTheme="minorHAnsi" w:hAnsiTheme="minorHAnsi" w:cstheme="minorHAnsi"/>
          <w:sz w:val="22"/>
          <w:szCs w:val="22"/>
        </w:rPr>
        <w:t xml:space="preserve">To promote the benefits of </w:t>
      </w:r>
      <w:r w:rsidR="00D71067" w:rsidRPr="001A0D2B">
        <w:rPr>
          <w:rFonts w:asciiTheme="minorHAnsi" w:hAnsiTheme="minorHAnsi" w:cstheme="minorHAnsi"/>
          <w:sz w:val="22"/>
          <w:szCs w:val="22"/>
        </w:rPr>
        <w:t>Burman</w:t>
      </w:r>
      <w:r w:rsidR="00994105" w:rsidRPr="001A0D2B">
        <w:rPr>
          <w:rFonts w:asciiTheme="minorHAnsi" w:hAnsiTheme="minorHAnsi" w:cstheme="minorHAnsi"/>
          <w:sz w:val="22"/>
          <w:szCs w:val="22"/>
        </w:rPr>
        <w:t xml:space="preserve"> and </w:t>
      </w:r>
      <w:r w:rsidRPr="001A0D2B">
        <w:rPr>
          <w:rFonts w:asciiTheme="minorHAnsi" w:hAnsiTheme="minorHAnsi" w:cstheme="minorHAnsi"/>
          <w:sz w:val="22"/>
          <w:szCs w:val="22"/>
        </w:rPr>
        <w:t>PAA education.</w:t>
      </w:r>
    </w:p>
    <w:p w:rsidR="00FC3C7A" w:rsidRPr="001A0D2B" w:rsidRDefault="00FC3C7A" w:rsidP="001A0D2B">
      <w:pPr>
        <w:pStyle w:val="ListParagraph"/>
        <w:numPr>
          <w:ilvl w:val="0"/>
          <w:numId w:val="14"/>
        </w:numPr>
        <w:rPr>
          <w:rFonts w:asciiTheme="minorHAnsi" w:hAnsiTheme="minorHAnsi" w:cstheme="minorHAnsi"/>
          <w:sz w:val="22"/>
          <w:szCs w:val="22"/>
        </w:rPr>
      </w:pPr>
      <w:r w:rsidRPr="001A0D2B">
        <w:rPr>
          <w:rFonts w:asciiTheme="minorHAnsi" w:hAnsiTheme="minorHAnsi" w:cstheme="minorHAnsi"/>
          <w:sz w:val="22"/>
          <w:szCs w:val="22"/>
        </w:rPr>
        <w:t xml:space="preserve">To assist in fund raising efforts by </w:t>
      </w:r>
      <w:r w:rsidR="00D71067" w:rsidRPr="001A0D2B">
        <w:rPr>
          <w:rFonts w:asciiTheme="minorHAnsi" w:hAnsiTheme="minorHAnsi" w:cstheme="minorHAnsi"/>
          <w:sz w:val="22"/>
          <w:szCs w:val="22"/>
        </w:rPr>
        <w:t>Burman</w:t>
      </w:r>
      <w:r w:rsidR="00994105" w:rsidRPr="001A0D2B">
        <w:rPr>
          <w:rFonts w:asciiTheme="minorHAnsi" w:hAnsiTheme="minorHAnsi" w:cstheme="minorHAnsi"/>
          <w:sz w:val="22"/>
          <w:szCs w:val="22"/>
        </w:rPr>
        <w:t xml:space="preserve"> and </w:t>
      </w:r>
      <w:r w:rsidRPr="001A0D2B">
        <w:rPr>
          <w:rFonts w:asciiTheme="minorHAnsi" w:hAnsiTheme="minorHAnsi" w:cstheme="minorHAnsi"/>
          <w:sz w:val="22"/>
          <w:szCs w:val="22"/>
        </w:rPr>
        <w:t>PAA.</w:t>
      </w:r>
    </w:p>
    <w:p w:rsidR="00FC3C7A" w:rsidRPr="001A0D2B" w:rsidRDefault="00FC3C7A" w:rsidP="001A0D2B">
      <w:pPr>
        <w:pStyle w:val="ListParagraph"/>
        <w:numPr>
          <w:ilvl w:val="0"/>
          <w:numId w:val="14"/>
        </w:numPr>
        <w:rPr>
          <w:rFonts w:asciiTheme="minorHAnsi" w:hAnsiTheme="minorHAnsi" w:cstheme="minorHAnsi"/>
          <w:sz w:val="22"/>
          <w:szCs w:val="22"/>
        </w:rPr>
      </w:pPr>
      <w:r w:rsidRPr="001A0D2B">
        <w:rPr>
          <w:rFonts w:asciiTheme="minorHAnsi" w:hAnsiTheme="minorHAnsi" w:cstheme="minorHAnsi"/>
          <w:sz w:val="22"/>
          <w:szCs w:val="22"/>
        </w:rPr>
        <w:t xml:space="preserve">To assist in student recruitment for </w:t>
      </w:r>
      <w:r w:rsidR="00D71067" w:rsidRPr="001A0D2B">
        <w:rPr>
          <w:rFonts w:asciiTheme="minorHAnsi" w:hAnsiTheme="minorHAnsi" w:cstheme="minorHAnsi"/>
          <w:sz w:val="22"/>
          <w:szCs w:val="22"/>
        </w:rPr>
        <w:t>Burman</w:t>
      </w:r>
      <w:r w:rsidR="00994105" w:rsidRPr="001A0D2B">
        <w:rPr>
          <w:rFonts w:asciiTheme="minorHAnsi" w:hAnsiTheme="minorHAnsi" w:cstheme="minorHAnsi"/>
          <w:sz w:val="22"/>
          <w:szCs w:val="22"/>
        </w:rPr>
        <w:t xml:space="preserve"> and </w:t>
      </w:r>
      <w:r w:rsidRPr="001A0D2B">
        <w:rPr>
          <w:rFonts w:asciiTheme="minorHAnsi" w:hAnsiTheme="minorHAnsi" w:cstheme="minorHAnsi"/>
          <w:sz w:val="22"/>
          <w:szCs w:val="22"/>
        </w:rPr>
        <w:t>PAA.</w:t>
      </w:r>
    </w:p>
    <w:p w:rsidR="00FC3C7A" w:rsidRPr="001A0D2B" w:rsidRDefault="00FC3C7A" w:rsidP="001A0D2B">
      <w:pPr>
        <w:pStyle w:val="ListParagraph"/>
        <w:numPr>
          <w:ilvl w:val="0"/>
          <w:numId w:val="14"/>
        </w:numPr>
        <w:rPr>
          <w:rFonts w:asciiTheme="minorHAnsi" w:hAnsiTheme="minorHAnsi" w:cstheme="minorHAnsi"/>
          <w:sz w:val="22"/>
          <w:szCs w:val="22"/>
        </w:rPr>
      </w:pPr>
      <w:r w:rsidRPr="001A0D2B">
        <w:rPr>
          <w:rFonts w:asciiTheme="minorHAnsi" w:hAnsiTheme="minorHAnsi" w:cstheme="minorHAnsi"/>
          <w:sz w:val="22"/>
          <w:szCs w:val="22"/>
        </w:rPr>
        <w:t>To create a system whereby established alumni assist other alumni who are seeking employment opportunities and students who are seeking summer positions.</w:t>
      </w:r>
    </w:p>
    <w:p w:rsidR="00FC3C7A" w:rsidRPr="001A0D2B" w:rsidRDefault="00FC3C7A" w:rsidP="00FC3C7A">
      <w:pPr>
        <w:rPr>
          <w:rFonts w:asciiTheme="minorHAnsi" w:hAnsiTheme="minorHAnsi" w:cstheme="minorHAnsi"/>
          <w:sz w:val="22"/>
          <w:szCs w:val="22"/>
        </w:rPr>
      </w:pPr>
    </w:p>
    <w:p w:rsidR="000470EE" w:rsidRPr="001A0D2B" w:rsidRDefault="000470EE" w:rsidP="000470EE">
      <w:pPr>
        <w:rPr>
          <w:rFonts w:asciiTheme="minorHAnsi" w:hAnsiTheme="minorHAnsi" w:cstheme="minorHAnsi"/>
          <w:sz w:val="22"/>
          <w:szCs w:val="22"/>
        </w:rPr>
      </w:pPr>
    </w:p>
    <w:p w:rsidR="00FC3C7A" w:rsidRPr="001A0D2B" w:rsidRDefault="00FC3C7A" w:rsidP="000470EE">
      <w:pPr>
        <w:rPr>
          <w:rFonts w:asciiTheme="minorHAnsi" w:hAnsiTheme="minorHAnsi" w:cstheme="minorHAnsi"/>
          <w:sz w:val="22"/>
          <w:szCs w:val="22"/>
        </w:rPr>
      </w:pPr>
    </w:p>
    <w:p w:rsidR="00FC3C7A" w:rsidRPr="001A0D2B" w:rsidRDefault="00FC3C7A" w:rsidP="000470EE">
      <w:pPr>
        <w:rPr>
          <w:rFonts w:asciiTheme="minorHAnsi" w:hAnsiTheme="minorHAnsi" w:cstheme="minorHAnsi"/>
          <w:sz w:val="22"/>
          <w:szCs w:val="22"/>
        </w:rPr>
      </w:pPr>
      <w:r w:rsidRPr="001A0D2B">
        <w:rPr>
          <w:rFonts w:asciiTheme="minorHAnsi" w:hAnsiTheme="minorHAnsi" w:cstheme="minorHAnsi"/>
          <w:sz w:val="22"/>
          <w:szCs w:val="22"/>
        </w:rPr>
        <w:t xml:space="preserve">Revisions voted </w:t>
      </w:r>
      <w:r w:rsidR="00030E86" w:rsidRPr="001A0D2B">
        <w:rPr>
          <w:rFonts w:asciiTheme="minorHAnsi" w:hAnsiTheme="minorHAnsi" w:cstheme="minorHAnsi"/>
          <w:sz w:val="22"/>
          <w:szCs w:val="22"/>
        </w:rPr>
        <w:t>October</w:t>
      </w:r>
      <w:r w:rsidR="009C572D" w:rsidRPr="001A0D2B">
        <w:rPr>
          <w:rFonts w:asciiTheme="minorHAnsi" w:hAnsiTheme="minorHAnsi" w:cstheme="minorHAnsi"/>
          <w:sz w:val="22"/>
          <w:szCs w:val="22"/>
        </w:rPr>
        <w:t xml:space="preserve"> 16</w:t>
      </w:r>
      <w:r w:rsidR="00030E86" w:rsidRPr="001A0D2B">
        <w:rPr>
          <w:rFonts w:asciiTheme="minorHAnsi" w:hAnsiTheme="minorHAnsi" w:cstheme="minorHAnsi"/>
          <w:sz w:val="22"/>
          <w:szCs w:val="22"/>
        </w:rPr>
        <w:t>, 2018</w:t>
      </w:r>
    </w:p>
    <w:sectPr w:rsidR="00FC3C7A" w:rsidRPr="001A0D2B">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124" w:rsidRDefault="00080124" w:rsidP="001A0D2B">
      <w:r>
        <w:separator/>
      </w:r>
    </w:p>
  </w:endnote>
  <w:endnote w:type="continuationSeparator" w:id="0">
    <w:p w:rsidR="00080124" w:rsidRDefault="00080124" w:rsidP="001A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914662"/>
      <w:docPartObj>
        <w:docPartGallery w:val="Page Numbers (Bottom of Page)"/>
        <w:docPartUnique/>
      </w:docPartObj>
    </w:sdtPr>
    <w:sdtEndPr>
      <w:rPr>
        <w:rFonts w:asciiTheme="minorHAnsi" w:hAnsiTheme="minorHAnsi" w:cstheme="minorHAnsi"/>
        <w:noProof/>
        <w:sz w:val="20"/>
        <w:szCs w:val="20"/>
      </w:rPr>
    </w:sdtEndPr>
    <w:sdtContent>
      <w:p w:rsidR="001A0D2B" w:rsidRDefault="001A0D2B">
        <w:pPr>
          <w:pStyle w:val="Footer"/>
        </w:pPr>
        <w:r>
          <w:rPr>
            <w:color w:val="B5121B"/>
          </w:rPr>
          <w:t>________________________________________________________________________</w:t>
        </w:r>
      </w:p>
      <w:p w:rsidR="001A0D2B" w:rsidRPr="001A0D2B" w:rsidRDefault="001A0D2B">
        <w:pPr>
          <w:pStyle w:val="Footer"/>
          <w:rPr>
            <w:rFonts w:asciiTheme="minorHAnsi" w:hAnsiTheme="minorHAnsi" w:cstheme="minorHAnsi"/>
            <w:sz w:val="20"/>
            <w:szCs w:val="20"/>
          </w:rPr>
        </w:pPr>
        <w:r>
          <w:rPr>
            <w:rFonts w:asciiTheme="minorHAnsi" w:hAnsiTheme="minorHAnsi" w:cstheme="minorHAnsi"/>
            <w:noProof/>
            <w:sz w:val="20"/>
            <w:szCs w:val="20"/>
          </w:rPr>
          <w:t>ALUMNI ASSOCIATION BYLAWS</w:t>
        </w:r>
        <w:r w:rsidR="00594D3B">
          <w:rPr>
            <w:rFonts w:asciiTheme="minorHAnsi" w:hAnsiTheme="minorHAnsi" w:cstheme="minorHAnsi"/>
            <w:noProof/>
            <w:sz w:val="20"/>
            <w:szCs w:val="20"/>
          </w:rPr>
          <w:tab/>
        </w:r>
        <w:r w:rsidR="00594D3B">
          <w:rPr>
            <w:rFonts w:asciiTheme="minorHAnsi" w:hAnsiTheme="minorHAnsi" w:cstheme="minorHAnsi"/>
            <w:noProof/>
            <w:sz w:val="20"/>
            <w:szCs w:val="20"/>
          </w:rPr>
          <w:tab/>
        </w:r>
        <w:r w:rsidR="00594D3B" w:rsidRPr="00594D3B">
          <w:rPr>
            <w:rFonts w:asciiTheme="minorHAnsi" w:hAnsiTheme="minorHAnsi" w:cstheme="minorHAnsi"/>
            <w:noProof/>
            <w:sz w:val="20"/>
            <w:szCs w:val="20"/>
          </w:rPr>
          <w:fldChar w:fldCharType="begin"/>
        </w:r>
        <w:r w:rsidR="00594D3B" w:rsidRPr="00594D3B">
          <w:rPr>
            <w:rFonts w:asciiTheme="minorHAnsi" w:hAnsiTheme="minorHAnsi" w:cstheme="minorHAnsi"/>
            <w:noProof/>
            <w:sz w:val="20"/>
            <w:szCs w:val="20"/>
          </w:rPr>
          <w:instrText xml:space="preserve"> PAGE   \* MERGEFORMAT </w:instrText>
        </w:r>
        <w:r w:rsidR="00594D3B" w:rsidRPr="00594D3B">
          <w:rPr>
            <w:rFonts w:asciiTheme="minorHAnsi" w:hAnsiTheme="minorHAnsi" w:cstheme="minorHAnsi"/>
            <w:noProof/>
            <w:sz w:val="20"/>
            <w:szCs w:val="20"/>
          </w:rPr>
          <w:fldChar w:fldCharType="separate"/>
        </w:r>
        <w:r w:rsidR="00FB614A">
          <w:rPr>
            <w:rFonts w:asciiTheme="minorHAnsi" w:hAnsiTheme="minorHAnsi" w:cstheme="minorHAnsi"/>
            <w:noProof/>
            <w:sz w:val="20"/>
            <w:szCs w:val="20"/>
          </w:rPr>
          <w:t>2</w:t>
        </w:r>
        <w:r w:rsidR="00594D3B" w:rsidRPr="00594D3B">
          <w:rPr>
            <w:rFonts w:asciiTheme="minorHAnsi" w:hAnsiTheme="minorHAnsi" w:cstheme="minorHAnsi"/>
            <w:noProof/>
            <w:sz w:val="20"/>
            <w:szCs w:val="20"/>
          </w:rPr>
          <w:fldChar w:fldCharType="end"/>
        </w:r>
      </w:p>
    </w:sdtContent>
  </w:sdt>
  <w:p w:rsidR="001A0D2B" w:rsidRDefault="001A0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124" w:rsidRDefault="00080124" w:rsidP="001A0D2B">
      <w:r>
        <w:separator/>
      </w:r>
    </w:p>
  </w:footnote>
  <w:footnote w:type="continuationSeparator" w:id="0">
    <w:p w:rsidR="00080124" w:rsidRDefault="00080124" w:rsidP="001A0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2B" w:rsidRDefault="001A0D2B">
    <w:pPr>
      <w:pStyle w:val="Header"/>
    </w:pPr>
    <w:r>
      <w:rPr>
        <w:noProof/>
        <w:lang w:val="en-CA" w:eastAsia="en-CA"/>
      </w:rPr>
      <w:drawing>
        <wp:inline distT="0" distB="0" distL="0" distR="0" wp14:anchorId="1011E178" wp14:editId="19038553">
          <wp:extent cx="1515442" cy="52949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C_Logo_Side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5442" cy="529492"/>
                  </a:xfrm>
                  <a:prstGeom prst="rect">
                    <a:avLst/>
                  </a:prstGeom>
                  <a:noFill/>
                  <a:ln w="9525">
                    <a:noFill/>
                    <a:miter lim="800000"/>
                    <a:headEnd/>
                    <a:tailEnd/>
                  </a:ln>
                </pic:spPr>
              </pic:pic>
            </a:graphicData>
          </a:graphic>
        </wp:inline>
      </w:drawing>
    </w:r>
  </w:p>
  <w:p w:rsidR="001A0D2B" w:rsidRDefault="001A0D2B" w:rsidP="001A0D2B">
    <w:pPr>
      <w:pStyle w:val="Header"/>
      <w:rPr>
        <w:color w:val="B5121B"/>
      </w:rPr>
    </w:pPr>
    <w:r>
      <w:rPr>
        <w:color w:val="B5121B"/>
      </w:rPr>
      <w:t>________________________________________________________________________</w:t>
    </w:r>
  </w:p>
  <w:p w:rsidR="001A0D2B" w:rsidRDefault="001A0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EDE"/>
    <w:multiLevelType w:val="hybridMultilevel"/>
    <w:tmpl w:val="9B1850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5C0963"/>
    <w:multiLevelType w:val="hybridMultilevel"/>
    <w:tmpl w:val="DFCE70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A3BEB"/>
    <w:multiLevelType w:val="hybridMultilevel"/>
    <w:tmpl w:val="7F986D6E"/>
    <w:lvl w:ilvl="0" w:tplc="89F64BCC">
      <w:start w:val="1"/>
      <w:numFmt w:val="lowerLetter"/>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2408BF"/>
    <w:multiLevelType w:val="hybridMultilevel"/>
    <w:tmpl w:val="A3B6F59E"/>
    <w:lvl w:ilvl="0" w:tplc="55DC74F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67E62"/>
    <w:multiLevelType w:val="hybridMultilevel"/>
    <w:tmpl w:val="8CFC3E5A"/>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43D3BA4"/>
    <w:multiLevelType w:val="hybridMultilevel"/>
    <w:tmpl w:val="88FEFB08"/>
    <w:lvl w:ilvl="0" w:tplc="35EE78B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3A453B6D"/>
    <w:multiLevelType w:val="hybridMultilevel"/>
    <w:tmpl w:val="20407B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227B7"/>
    <w:multiLevelType w:val="hybridMultilevel"/>
    <w:tmpl w:val="73FE6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62F1F"/>
    <w:multiLevelType w:val="hybridMultilevel"/>
    <w:tmpl w:val="E3DE52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E0167"/>
    <w:multiLevelType w:val="multilevel"/>
    <w:tmpl w:val="D69CD91C"/>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0E39F4"/>
    <w:multiLevelType w:val="hybridMultilevel"/>
    <w:tmpl w:val="D38E8420"/>
    <w:lvl w:ilvl="0" w:tplc="FB88228C">
      <w:start w:val="1"/>
      <w:numFmt w:val="lowerLetter"/>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21E44"/>
    <w:multiLevelType w:val="hybridMultilevel"/>
    <w:tmpl w:val="97ECA174"/>
    <w:lvl w:ilvl="0" w:tplc="7F30CE1C">
      <w:start w:val="1"/>
      <w:numFmt w:val="lowerLetter"/>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77331D0"/>
    <w:multiLevelType w:val="hybridMultilevel"/>
    <w:tmpl w:val="11427E9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7C7274B"/>
    <w:multiLevelType w:val="hybridMultilevel"/>
    <w:tmpl w:val="9D5A1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94DF3"/>
    <w:multiLevelType w:val="hybridMultilevel"/>
    <w:tmpl w:val="33DAB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632BA2"/>
    <w:multiLevelType w:val="hybridMultilevel"/>
    <w:tmpl w:val="452ADF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4793D63"/>
    <w:multiLevelType w:val="multilevel"/>
    <w:tmpl w:val="DF54390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B066F6"/>
    <w:multiLevelType w:val="hybridMultilevel"/>
    <w:tmpl w:val="AD647356"/>
    <w:lvl w:ilvl="0" w:tplc="1A42AE64">
      <w:start w:val="1"/>
      <w:numFmt w:val="lowerLetter"/>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F376229"/>
    <w:multiLevelType w:val="hybridMultilevel"/>
    <w:tmpl w:val="868651B4"/>
    <w:lvl w:ilvl="0" w:tplc="D24C69DE">
      <w:start w:val="1"/>
      <w:numFmt w:val="lowerLetter"/>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FF14494"/>
    <w:multiLevelType w:val="hybridMultilevel"/>
    <w:tmpl w:val="247ABB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1CC6066"/>
    <w:multiLevelType w:val="hybridMultilevel"/>
    <w:tmpl w:val="119E1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9C6A21"/>
    <w:multiLevelType w:val="hybridMultilevel"/>
    <w:tmpl w:val="889C2F20"/>
    <w:lvl w:ilvl="0" w:tplc="1A42AE64">
      <w:start w:val="1"/>
      <w:numFmt w:val="lowerLetter"/>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99D54BC"/>
    <w:multiLevelType w:val="hybridMultilevel"/>
    <w:tmpl w:val="EA60E8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DE1033"/>
    <w:multiLevelType w:val="hybridMultilevel"/>
    <w:tmpl w:val="407C1E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19"/>
  </w:num>
  <w:num w:numId="4">
    <w:abstractNumId w:val="5"/>
  </w:num>
  <w:num w:numId="5">
    <w:abstractNumId w:val="21"/>
  </w:num>
  <w:num w:numId="6">
    <w:abstractNumId w:val="2"/>
  </w:num>
  <w:num w:numId="7">
    <w:abstractNumId w:val="9"/>
  </w:num>
  <w:num w:numId="8">
    <w:abstractNumId w:val="16"/>
  </w:num>
  <w:num w:numId="9">
    <w:abstractNumId w:val="12"/>
  </w:num>
  <w:num w:numId="10">
    <w:abstractNumId w:val="18"/>
  </w:num>
  <w:num w:numId="11">
    <w:abstractNumId w:val="11"/>
  </w:num>
  <w:num w:numId="12">
    <w:abstractNumId w:val="17"/>
  </w:num>
  <w:num w:numId="13">
    <w:abstractNumId w:val="15"/>
  </w:num>
  <w:num w:numId="14">
    <w:abstractNumId w:val="8"/>
  </w:num>
  <w:num w:numId="15">
    <w:abstractNumId w:val="13"/>
  </w:num>
  <w:num w:numId="16">
    <w:abstractNumId w:val="14"/>
  </w:num>
  <w:num w:numId="17">
    <w:abstractNumId w:val="7"/>
  </w:num>
  <w:num w:numId="18">
    <w:abstractNumId w:val="6"/>
  </w:num>
  <w:num w:numId="19">
    <w:abstractNumId w:val="1"/>
  </w:num>
  <w:num w:numId="20">
    <w:abstractNumId w:val="23"/>
  </w:num>
  <w:num w:numId="21">
    <w:abstractNumId w:val="20"/>
  </w:num>
  <w:num w:numId="22">
    <w:abstractNumId w:val="3"/>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51"/>
    <w:rsid w:val="00026A81"/>
    <w:rsid w:val="00030E86"/>
    <w:rsid w:val="000470EE"/>
    <w:rsid w:val="000529AE"/>
    <w:rsid w:val="00080124"/>
    <w:rsid w:val="000A4D9E"/>
    <w:rsid w:val="00110884"/>
    <w:rsid w:val="00110F24"/>
    <w:rsid w:val="00132F88"/>
    <w:rsid w:val="00174519"/>
    <w:rsid w:val="0018468E"/>
    <w:rsid w:val="001A0D2B"/>
    <w:rsid w:val="001A2C2A"/>
    <w:rsid w:val="001D0015"/>
    <w:rsid w:val="00246199"/>
    <w:rsid w:val="002704A6"/>
    <w:rsid w:val="002800AC"/>
    <w:rsid w:val="002C7561"/>
    <w:rsid w:val="00303E3A"/>
    <w:rsid w:val="003538C9"/>
    <w:rsid w:val="0036093F"/>
    <w:rsid w:val="00370D12"/>
    <w:rsid w:val="003D0AC6"/>
    <w:rsid w:val="0041458A"/>
    <w:rsid w:val="00472217"/>
    <w:rsid w:val="004C085A"/>
    <w:rsid w:val="005264EC"/>
    <w:rsid w:val="005500E3"/>
    <w:rsid w:val="00573134"/>
    <w:rsid w:val="0059487A"/>
    <w:rsid w:val="00594D3B"/>
    <w:rsid w:val="005F076B"/>
    <w:rsid w:val="006803F3"/>
    <w:rsid w:val="00694F60"/>
    <w:rsid w:val="006D5E69"/>
    <w:rsid w:val="00725F72"/>
    <w:rsid w:val="007660B0"/>
    <w:rsid w:val="00800263"/>
    <w:rsid w:val="008E6104"/>
    <w:rsid w:val="008F776E"/>
    <w:rsid w:val="00920CE6"/>
    <w:rsid w:val="00955F6D"/>
    <w:rsid w:val="00994105"/>
    <w:rsid w:val="009A1CF2"/>
    <w:rsid w:val="009C3BC9"/>
    <w:rsid w:val="009C572D"/>
    <w:rsid w:val="009F74EE"/>
    <w:rsid w:val="00A172E7"/>
    <w:rsid w:val="00A53BFC"/>
    <w:rsid w:val="00B34ACC"/>
    <w:rsid w:val="00BA0411"/>
    <w:rsid w:val="00C071B8"/>
    <w:rsid w:val="00C20AAD"/>
    <w:rsid w:val="00C242B5"/>
    <w:rsid w:val="00C70A0E"/>
    <w:rsid w:val="00CA0351"/>
    <w:rsid w:val="00D30221"/>
    <w:rsid w:val="00D71067"/>
    <w:rsid w:val="00E3312F"/>
    <w:rsid w:val="00E37EB7"/>
    <w:rsid w:val="00EA38EE"/>
    <w:rsid w:val="00F0201A"/>
    <w:rsid w:val="00FA1D8B"/>
    <w:rsid w:val="00FB2F5D"/>
    <w:rsid w:val="00FB614A"/>
    <w:rsid w:val="00FC3C7A"/>
    <w:rsid w:val="00FF5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docId w15:val="{DAF61493-B072-4B47-9C3C-7D0DBF18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F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F5D"/>
    <w:rPr>
      <w:rFonts w:ascii="Segoe UI" w:hAnsi="Segoe UI" w:cs="Segoe UI"/>
      <w:sz w:val="18"/>
      <w:szCs w:val="18"/>
    </w:rPr>
  </w:style>
  <w:style w:type="paragraph" w:styleId="ListParagraph">
    <w:name w:val="List Paragraph"/>
    <w:basedOn w:val="Normal"/>
    <w:uiPriority w:val="34"/>
    <w:qFormat/>
    <w:rsid w:val="00303E3A"/>
    <w:pPr>
      <w:ind w:left="720"/>
      <w:contextualSpacing/>
    </w:pPr>
  </w:style>
  <w:style w:type="paragraph" w:styleId="Header">
    <w:name w:val="header"/>
    <w:basedOn w:val="Normal"/>
    <w:link w:val="HeaderChar"/>
    <w:uiPriority w:val="99"/>
    <w:unhideWhenUsed/>
    <w:rsid w:val="001A0D2B"/>
    <w:pPr>
      <w:tabs>
        <w:tab w:val="center" w:pos="4680"/>
        <w:tab w:val="right" w:pos="9360"/>
      </w:tabs>
    </w:pPr>
  </w:style>
  <w:style w:type="character" w:customStyle="1" w:styleId="HeaderChar">
    <w:name w:val="Header Char"/>
    <w:basedOn w:val="DefaultParagraphFont"/>
    <w:link w:val="Header"/>
    <w:uiPriority w:val="99"/>
    <w:rsid w:val="001A0D2B"/>
    <w:rPr>
      <w:sz w:val="24"/>
      <w:szCs w:val="24"/>
    </w:rPr>
  </w:style>
  <w:style w:type="paragraph" w:styleId="Footer">
    <w:name w:val="footer"/>
    <w:basedOn w:val="Normal"/>
    <w:link w:val="FooterChar"/>
    <w:uiPriority w:val="99"/>
    <w:unhideWhenUsed/>
    <w:rsid w:val="001A0D2B"/>
    <w:pPr>
      <w:tabs>
        <w:tab w:val="center" w:pos="4680"/>
        <w:tab w:val="right" w:pos="9360"/>
      </w:tabs>
    </w:pPr>
  </w:style>
  <w:style w:type="character" w:customStyle="1" w:styleId="FooterChar">
    <w:name w:val="Footer Char"/>
    <w:basedOn w:val="DefaultParagraphFont"/>
    <w:link w:val="Footer"/>
    <w:uiPriority w:val="99"/>
    <w:rsid w:val="001A0D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8E4AC-93E7-4649-9157-084E2082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BYLAWS (CONSTITUTION)</vt:lpstr>
    </vt:vector>
  </TitlesOfParts>
  <Company>Canadian University College</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(CONSTITUTION)</dc:title>
  <dc:subject/>
  <dc:creator>jwilliam</dc:creator>
  <cp:keywords/>
  <dc:description/>
  <cp:lastModifiedBy>dsouthco</cp:lastModifiedBy>
  <cp:revision>2</cp:revision>
  <cp:lastPrinted>2017-01-16T22:49:00Z</cp:lastPrinted>
  <dcterms:created xsi:type="dcterms:W3CDTF">2019-08-13T22:30:00Z</dcterms:created>
  <dcterms:modified xsi:type="dcterms:W3CDTF">2019-08-13T22:30:00Z</dcterms:modified>
</cp:coreProperties>
</file>